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7B17" w14:textId="77777777" w:rsidR="003153E5" w:rsidRPr="00B36540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2BDE2947" w14:textId="77777777" w:rsidR="003153E5" w:rsidRPr="00B36540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04E24F74" w14:textId="77777777" w:rsidR="003153E5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164863">
        <w:rPr>
          <w:sz w:val="28"/>
          <w:szCs w:val="28"/>
        </w:rPr>
        <w:t>камерного ансамбля и концертмейстерской подготовки</w:t>
      </w:r>
    </w:p>
    <w:p w14:paraId="790ED3A1" w14:textId="77777777" w:rsidR="00164863" w:rsidRPr="00B36540" w:rsidRDefault="00164863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C8E01FC" w14:textId="4A1D6F2F" w:rsidR="003153E5" w:rsidRDefault="003153E5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63F2FD2" w14:textId="211A6BA6" w:rsidR="00BB06A2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DA0896A" w14:textId="62C44D45" w:rsidR="00BB06A2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FD53EE3" w14:textId="52DA56BE" w:rsidR="00BB06A2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D3E8D6B" w14:textId="03C405E9" w:rsidR="00BB06A2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2236C6D" w14:textId="74034E96" w:rsidR="00BB06A2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DEACB26" w14:textId="738057FA" w:rsidR="00BB06A2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DBC1698" w14:textId="53BB99F6" w:rsidR="00BB06A2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F0E5CEA" w14:textId="450F6216" w:rsidR="00BB06A2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A32C11A" w14:textId="77777777" w:rsidR="00BB06A2" w:rsidRPr="00B36540" w:rsidRDefault="00BB06A2" w:rsidP="003153E5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EEED872" w14:textId="77777777" w:rsidR="003153E5" w:rsidRDefault="003153E5" w:rsidP="003153E5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BF25438" w14:textId="77777777" w:rsidR="003153E5" w:rsidRDefault="003153E5" w:rsidP="003153E5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A95DB22" w14:textId="77777777" w:rsidR="003153E5" w:rsidRDefault="003153E5" w:rsidP="003153E5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2048BAE" w14:textId="77777777" w:rsidR="003153E5" w:rsidRPr="00CB33F0" w:rsidRDefault="003153E5" w:rsidP="003153E5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336F745E" w14:textId="77777777" w:rsidR="003153E5" w:rsidRPr="00B36540" w:rsidRDefault="003153E5" w:rsidP="003153E5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Изучение репертуара высшей школы</w:t>
      </w:r>
      <w:r w:rsidRPr="00B36540">
        <w:rPr>
          <w:b/>
          <w:sz w:val="28"/>
          <w:szCs w:val="28"/>
        </w:rPr>
        <w:t>»</w:t>
      </w:r>
    </w:p>
    <w:p w14:paraId="55D01230" w14:textId="77777777" w:rsidR="003153E5" w:rsidRPr="00B36540" w:rsidRDefault="003153E5" w:rsidP="003153E5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A56A5B0" w14:textId="77777777" w:rsidR="00106FA2" w:rsidRDefault="00106FA2" w:rsidP="00106FA2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</w:t>
      </w:r>
      <w:r w:rsidRPr="00106FA2">
        <w:rPr>
          <w:sz w:val="28"/>
          <w:szCs w:val="28"/>
        </w:rPr>
        <w:t>е</w:t>
      </w:r>
      <w:r w:rsidR="003153E5" w:rsidRPr="00B36540">
        <w:rPr>
          <w:sz w:val="28"/>
          <w:szCs w:val="28"/>
        </w:rPr>
        <w:t xml:space="preserve"> подготовки:</w:t>
      </w:r>
      <w:r>
        <w:rPr>
          <w:sz w:val="28"/>
          <w:szCs w:val="28"/>
        </w:rPr>
        <w:t xml:space="preserve"> </w:t>
      </w:r>
      <w:r w:rsidR="003153E5">
        <w:rPr>
          <w:rFonts w:eastAsia="Times New Roman"/>
          <w:sz w:val="28"/>
          <w:szCs w:val="28"/>
        </w:rPr>
        <w:t>53.09.01</w:t>
      </w:r>
      <w:r w:rsidR="003153E5" w:rsidRPr="00CB33F0">
        <w:rPr>
          <w:rFonts w:eastAsia="Times New Roman"/>
          <w:sz w:val="28"/>
          <w:szCs w:val="28"/>
        </w:rPr>
        <w:t xml:space="preserve"> </w:t>
      </w:r>
    </w:p>
    <w:p w14:paraId="591F1A24" w14:textId="77777777" w:rsidR="003153E5" w:rsidRDefault="00106FA2" w:rsidP="00106FA2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 xml:space="preserve"> </w:t>
      </w:r>
      <w:r w:rsidR="003153E5">
        <w:rPr>
          <w:rFonts w:eastAsia="Times New Roman"/>
          <w:sz w:val="28"/>
          <w:szCs w:val="28"/>
        </w:rPr>
        <w:t xml:space="preserve">Искусство музыкально-инструментального исполнительства </w:t>
      </w:r>
    </w:p>
    <w:p w14:paraId="193AC2AE" w14:textId="77777777" w:rsidR="003153E5" w:rsidRPr="00CB33F0" w:rsidRDefault="003153E5" w:rsidP="003153E5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видам: концертмейстерское исполнительство на фортепиано)</w:t>
      </w:r>
    </w:p>
    <w:p w14:paraId="7E4B3A64" w14:textId="77777777" w:rsidR="00106FA2" w:rsidRDefault="00106FA2" w:rsidP="00106F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270BFC79" w14:textId="77777777" w:rsidR="003153E5" w:rsidRPr="00CB33F0" w:rsidRDefault="003153E5" w:rsidP="003153E5">
      <w:pPr>
        <w:pStyle w:val="NoSpacing1"/>
        <w:ind w:firstLine="709"/>
        <w:jc w:val="center"/>
        <w:rPr>
          <w:sz w:val="28"/>
          <w:szCs w:val="28"/>
        </w:rPr>
      </w:pPr>
    </w:p>
    <w:p w14:paraId="11E18866" w14:textId="77777777" w:rsidR="003153E5" w:rsidRDefault="003153E5" w:rsidP="003153E5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143A6DC0" w14:textId="77777777" w:rsidR="003153E5" w:rsidRPr="00B36540" w:rsidRDefault="003153E5" w:rsidP="003153E5">
      <w:pPr>
        <w:pStyle w:val="NoSpacing1"/>
        <w:ind w:firstLine="709"/>
        <w:jc w:val="center"/>
        <w:rPr>
          <w:sz w:val="28"/>
          <w:szCs w:val="28"/>
        </w:rPr>
      </w:pPr>
    </w:p>
    <w:p w14:paraId="2091172C" w14:textId="77777777" w:rsidR="003153E5" w:rsidRPr="00B36540" w:rsidRDefault="003153E5" w:rsidP="003153E5">
      <w:pPr>
        <w:pStyle w:val="NoSpacing1"/>
        <w:ind w:firstLine="709"/>
        <w:jc w:val="center"/>
        <w:rPr>
          <w:sz w:val="28"/>
          <w:szCs w:val="28"/>
        </w:rPr>
      </w:pPr>
    </w:p>
    <w:p w14:paraId="7932C434" w14:textId="77777777" w:rsidR="003153E5" w:rsidRPr="00B36540" w:rsidRDefault="003153E5" w:rsidP="003153E5">
      <w:pPr>
        <w:pStyle w:val="NoSpacing1"/>
        <w:ind w:firstLine="709"/>
        <w:jc w:val="center"/>
        <w:rPr>
          <w:sz w:val="28"/>
          <w:szCs w:val="28"/>
        </w:rPr>
      </w:pPr>
    </w:p>
    <w:p w14:paraId="2B9DFB33" w14:textId="77777777" w:rsidR="003153E5" w:rsidRPr="00B36540" w:rsidRDefault="003153E5" w:rsidP="003153E5">
      <w:pPr>
        <w:spacing w:after="0" w:line="240" w:lineRule="auto"/>
        <w:ind w:firstLine="709"/>
        <w:rPr>
          <w:sz w:val="28"/>
          <w:szCs w:val="28"/>
        </w:rPr>
      </w:pPr>
    </w:p>
    <w:p w14:paraId="66BA9430" w14:textId="77777777" w:rsidR="003153E5" w:rsidRPr="00B36540" w:rsidRDefault="003153E5" w:rsidP="003153E5">
      <w:pPr>
        <w:spacing w:after="0" w:line="240" w:lineRule="auto"/>
        <w:ind w:firstLine="709"/>
        <w:rPr>
          <w:sz w:val="28"/>
          <w:szCs w:val="28"/>
        </w:rPr>
      </w:pPr>
    </w:p>
    <w:p w14:paraId="1ED3EC47" w14:textId="77777777" w:rsidR="003153E5" w:rsidRPr="00B36540" w:rsidRDefault="003153E5" w:rsidP="003153E5">
      <w:pPr>
        <w:spacing w:after="0" w:line="240" w:lineRule="auto"/>
        <w:ind w:firstLine="709"/>
        <w:rPr>
          <w:sz w:val="28"/>
          <w:szCs w:val="28"/>
        </w:rPr>
      </w:pPr>
    </w:p>
    <w:p w14:paraId="431C166A" w14:textId="77777777" w:rsidR="003153E5" w:rsidRPr="00B36540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794CA4F" w14:textId="77777777" w:rsidR="003153E5" w:rsidRPr="00B36540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221FE76" w14:textId="77777777" w:rsidR="003153E5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D2BAC77" w14:textId="77777777" w:rsidR="003153E5" w:rsidRPr="00B36540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F842287" w14:textId="77777777" w:rsidR="003153E5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B2D71F5" w14:textId="77777777" w:rsidR="003153E5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9798079" w14:textId="77777777" w:rsidR="003153E5" w:rsidRPr="00B36540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5426BD7" w14:textId="77777777" w:rsidR="003153E5" w:rsidRPr="00B36540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AE57454" w14:textId="77777777" w:rsidR="00BB06A2" w:rsidRDefault="003153E5" w:rsidP="003153E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0B0655C2" w14:textId="77777777" w:rsidR="00BB06A2" w:rsidRDefault="00BB06A2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50B4156" w14:textId="2FAC9614" w:rsidR="003153E5" w:rsidRPr="00B36540" w:rsidRDefault="003153E5" w:rsidP="003153E5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3153E5" w:rsidRPr="005E1F15" w14:paraId="4264B5CB" w14:textId="77777777" w:rsidTr="00A93AD4">
        <w:trPr>
          <w:cantSplit/>
        </w:trPr>
        <w:tc>
          <w:tcPr>
            <w:tcW w:w="8168" w:type="dxa"/>
            <w:gridSpan w:val="2"/>
          </w:tcPr>
          <w:p w14:paraId="3BD64B65" w14:textId="77777777" w:rsidR="003153E5" w:rsidRPr="005E1F15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71742A7" w14:textId="77777777" w:rsidR="003153E5" w:rsidRPr="005E1F15" w:rsidRDefault="003153E5" w:rsidP="00A93AD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3153E5" w:rsidRPr="005E1F15" w14:paraId="79F8C605" w14:textId="77777777" w:rsidTr="00A93AD4">
        <w:tc>
          <w:tcPr>
            <w:tcW w:w="782" w:type="dxa"/>
            <w:hideMark/>
          </w:tcPr>
          <w:p w14:paraId="2C9EFE45" w14:textId="77777777" w:rsidR="003153E5" w:rsidRPr="00CC67DB" w:rsidRDefault="003153E5" w:rsidP="00A93AD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6A8D6884" w14:textId="77777777" w:rsidR="003153E5" w:rsidRPr="00CC67DB" w:rsidRDefault="003153E5" w:rsidP="00A93AD4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4DEF8CC8" w14:textId="77777777" w:rsidR="003153E5" w:rsidRPr="005E1F15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53E5" w:rsidRPr="005E1F15" w14:paraId="5B38073F" w14:textId="77777777" w:rsidTr="00A93AD4">
        <w:tc>
          <w:tcPr>
            <w:tcW w:w="782" w:type="dxa"/>
            <w:hideMark/>
          </w:tcPr>
          <w:p w14:paraId="57D1A733" w14:textId="77777777" w:rsidR="003153E5" w:rsidRPr="00CC67DB" w:rsidRDefault="003153E5" w:rsidP="00A93AD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21083342" w14:textId="77777777" w:rsidR="003153E5" w:rsidRPr="00CC67DB" w:rsidRDefault="003153E5" w:rsidP="00A93AD4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52A33BC0" w14:textId="77777777" w:rsidR="003153E5" w:rsidRPr="005E1F15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53E5" w:rsidRPr="005E1F15" w14:paraId="63C486F6" w14:textId="77777777" w:rsidTr="00A93AD4">
        <w:tc>
          <w:tcPr>
            <w:tcW w:w="782" w:type="dxa"/>
            <w:hideMark/>
          </w:tcPr>
          <w:p w14:paraId="0F7AD534" w14:textId="77777777" w:rsidR="003153E5" w:rsidRPr="00CC67DB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7651F325" w14:textId="77777777" w:rsidR="003153E5" w:rsidRPr="00CC67DB" w:rsidRDefault="003153E5" w:rsidP="00A93AD4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40E9C8AE" w14:textId="77777777" w:rsidR="003153E5" w:rsidRPr="005E1F15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53E5" w:rsidRPr="005E1F15" w14:paraId="2DCC0FF1" w14:textId="77777777" w:rsidTr="00A93AD4">
        <w:tc>
          <w:tcPr>
            <w:tcW w:w="782" w:type="dxa"/>
          </w:tcPr>
          <w:p w14:paraId="057A7DB6" w14:textId="77777777" w:rsidR="003153E5" w:rsidRPr="00CC67DB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473569A3" w14:textId="77777777" w:rsidR="003153E5" w:rsidRPr="007F5306" w:rsidRDefault="003153E5" w:rsidP="00A93AD4">
            <w:pPr>
              <w:pStyle w:val="a3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672266BB" w14:textId="77777777" w:rsidR="003153E5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53E5" w:rsidRPr="005E1F15" w14:paraId="0ABBB79D" w14:textId="77777777" w:rsidTr="00A93AD4">
        <w:tc>
          <w:tcPr>
            <w:tcW w:w="782" w:type="dxa"/>
          </w:tcPr>
          <w:p w14:paraId="088C5BA2" w14:textId="77777777" w:rsidR="003153E5" w:rsidRPr="00CC67DB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0BA4097B" w14:textId="77777777" w:rsidR="003153E5" w:rsidRPr="00CC67DB" w:rsidRDefault="003153E5" w:rsidP="00A93AD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2F0C6CEE" w14:textId="77777777" w:rsidR="003153E5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53E5" w:rsidRPr="005E1F15" w14:paraId="5539B1C2" w14:textId="77777777" w:rsidTr="00A93AD4">
        <w:tc>
          <w:tcPr>
            <w:tcW w:w="782" w:type="dxa"/>
            <w:hideMark/>
          </w:tcPr>
          <w:p w14:paraId="5E7FAAA5" w14:textId="77777777" w:rsidR="003153E5" w:rsidRPr="00CC67DB" w:rsidRDefault="003153E5" w:rsidP="00A93AD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2C26703" w14:textId="77777777" w:rsidR="003153E5" w:rsidRPr="00CC67DB" w:rsidRDefault="003153E5" w:rsidP="00A93AD4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56F6CD95" w14:textId="77777777" w:rsidR="003153E5" w:rsidRPr="005E1F15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53E5" w:rsidRPr="005E1F15" w14:paraId="3C0C8C4D" w14:textId="77777777" w:rsidTr="00A93AD4">
        <w:trPr>
          <w:cantSplit/>
        </w:trPr>
        <w:tc>
          <w:tcPr>
            <w:tcW w:w="782" w:type="dxa"/>
            <w:hideMark/>
          </w:tcPr>
          <w:p w14:paraId="21653725" w14:textId="77777777" w:rsidR="003153E5" w:rsidRPr="00CC67DB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43014DD9" w14:textId="77777777" w:rsidR="003153E5" w:rsidRPr="00CC67DB" w:rsidRDefault="003153E5" w:rsidP="00A93AD4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24145BA5" w14:textId="77777777" w:rsidR="003153E5" w:rsidRPr="005E1F15" w:rsidRDefault="003153E5" w:rsidP="00A93A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153E5" w:rsidRPr="005E1F15" w14:paraId="0F02ACAE" w14:textId="77777777" w:rsidTr="00A93AD4">
        <w:trPr>
          <w:cantSplit/>
        </w:trPr>
        <w:tc>
          <w:tcPr>
            <w:tcW w:w="8168" w:type="dxa"/>
            <w:gridSpan w:val="2"/>
            <w:hideMark/>
          </w:tcPr>
          <w:p w14:paraId="486F4B20" w14:textId="77777777" w:rsidR="003153E5" w:rsidRPr="00CC67DB" w:rsidRDefault="003153E5" w:rsidP="00A93AD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70A1ECB4" w14:textId="77777777" w:rsidR="003153E5" w:rsidRDefault="003153E5" w:rsidP="00A93AD4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74A74947" w14:textId="77777777" w:rsidR="003153E5" w:rsidRPr="00B36540" w:rsidRDefault="003153E5" w:rsidP="003153E5">
      <w:pPr>
        <w:pStyle w:val="a5"/>
        <w:ind w:firstLine="709"/>
        <w:jc w:val="both"/>
        <w:rPr>
          <w:b/>
          <w:sz w:val="28"/>
          <w:szCs w:val="28"/>
        </w:rPr>
      </w:pPr>
    </w:p>
    <w:p w14:paraId="50B3203A" w14:textId="77777777" w:rsidR="003153E5" w:rsidRPr="00B36540" w:rsidRDefault="003153E5" w:rsidP="003153E5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2E83F98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22DC5AA0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7A8D6CA3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1E8DA91F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3B9DC023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2DE0C932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23934BC6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64CE9EC7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65AE2CCE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65F9C5FB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3A2D24A5" w14:textId="77777777" w:rsidR="003153E5" w:rsidRDefault="003153E5" w:rsidP="003153E5">
      <w:pPr>
        <w:spacing w:after="120" w:line="240" w:lineRule="auto"/>
        <w:jc w:val="center"/>
        <w:rPr>
          <w:caps/>
          <w:sz w:val="28"/>
          <w:szCs w:val="28"/>
        </w:rPr>
      </w:pPr>
    </w:p>
    <w:p w14:paraId="70E3AE72" w14:textId="77777777" w:rsidR="003153E5" w:rsidRPr="0027548B" w:rsidRDefault="003153E5" w:rsidP="003153E5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9A849D1" w14:textId="77777777" w:rsidR="003153E5" w:rsidRDefault="003153E5" w:rsidP="003153E5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7824C13F" w14:textId="77777777" w:rsidR="003153E5" w:rsidRPr="00CB33F0" w:rsidRDefault="003153E5" w:rsidP="003153E5">
      <w:pPr>
        <w:pStyle w:val="1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3516846D" w14:textId="77777777" w:rsidR="003153E5" w:rsidRDefault="003153E5" w:rsidP="0059726A">
      <w:pPr>
        <w:pStyle w:val="1"/>
        <w:shd w:val="clear" w:color="auto" w:fill="auto"/>
        <w:spacing w:before="0"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Целью</w:t>
      </w:r>
      <w:r w:rsidRPr="00EA1A84">
        <w:rPr>
          <w:rFonts w:ascii="Times New Roman" w:hAnsi="Times New Roman"/>
          <w:sz w:val="28"/>
          <w:szCs w:val="28"/>
        </w:rPr>
        <w:t xml:space="preserve"> дисциплины </w:t>
      </w:r>
      <w:r>
        <w:rPr>
          <w:rFonts w:ascii="Times New Roman" w:hAnsi="Times New Roman"/>
          <w:sz w:val="28"/>
          <w:szCs w:val="28"/>
        </w:rPr>
        <w:t xml:space="preserve">является освоение обширного концертмейстерского (вокального и инструментального) репертуара, необходимого для самостоятельной педагогической и исполнительской деятельности. </w:t>
      </w:r>
    </w:p>
    <w:p w14:paraId="3BE30ADC" w14:textId="77777777" w:rsidR="003153E5" w:rsidRPr="000C190F" w:rsidRDefault="003153E5" w:rsidP="0059726A">
      <w:pPr>
        <w:pStyle w:val="1"/>
        <w:shd w:val="clear" w:color="auto" w:fill="auto"/>
        <w:spacing w:before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Задачами</w:t>
      </w:r>
      <w:r w:rsidRPr="00EA1A84">
        <w:rPr>
          <w:rFonts w:ascii="Times New Roman" w:hAnsi="Times New Roman"/>
          <w:sz w:val="28"/>
          <w:szCs w:val="28"/>
        </w:rPr>
        <w:t xml:space="preserve"> дисциплины является </w:t>
      </w:r>
      <w:r w:rsidRPr="0085645D">
        <w:rPr>
          <w:rFonts w:ascii="Times New Roman" w:hAnsi="Times New Roman" w:cs="Times New Roman"/>
          <w:sz w:val="28"/>
          <w:szCs w:val="28"/>
        </w:rPr>
        <w:t>расширение реп</w:t>
      </w:r>
      <w:r>
        <w:rPr>
          <w:rFonts w:ascii="Times New Roman" w:hAnsi="Times New Roman" w:cs="Times New Roman"/>
          <w:sz w:val="28"/>
          <w:szCs w:val="28"/>
        </w:rPr>
        <w:t>ертуарного кругозора</w:t>
      </w:r>
      <w:r>
        <w:rPr>
          <w:rFonts w:ascii="Times New Roman" w:hAnsi="Times New Roman"/>
          <w:sz w:val="28"/>
          <w:szCs w:val="28"/>
        </w:rPr>
        <w:t xml:space="preserve"> ассистентов-стажеров </w:t>
      </w:r>
      <w:r w:rsidRPr="000C190F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>
        <w:rPr>
          <w:rFonts w:ascii="Times New Roman" w:hAnsi="Times New Roman" w:cs="Times New Roman"/>
          <w:sz w:val="28"/>
          <w:szCs w:val="28"/>
        </w:rPr>
        <w:t xml:space="preserve">вокальной и инструментальной </w:t>
      </w:r>
      <w:r w:rsidRPr="000C190F">
        <w:rPr>
          <w:rFonts w:ascii="Times New Roman" w:hAnsi="Times New Roman" w:cs="Times New Roman"/>
          <w:sz w:val="28"/>
          <w:szCs w:val="28"/>
        </w:rPr>
        <w:t>литературы</w:t>
      </w:r>
      <w:r w:rsidRPr="000C190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190F">
        <w:rPr>
          <w:rFonts w:ascii="Times New Roman" w:hAnsi="Times New Roman" w:cs="Times New Roman"/>
          <w:sz w:val="28"/>
          <w:szCs w:val="28"/>
        </w:rPr>
        <w:t xml:space="preserve">как в целом, так и в рамках определённой исторической эпохи, стилевого направления, творчества отдельного автора в объёме, необходимом для ведения концертной и педагогической деятельности; пропаганда недостаточно известных, редко исполняемых произведений, достойных внимания исполнителей; повышение уровня ориентации в исполнительском наследии, затрагивающем область </w:t>
      </w:r>
      <w:r>
        <w:rPr>
          <w:rFonts w:ascii="Times New Roman" w:hAnsi="Times New Roman" w:cs="Times New Roman"/>
          <w:sz w:val="28"/>
          <w:szCs w:val="28"/>
        </w:rPr>
        <w:t>ансамблевого (концертмейстерского)</w:t>
      </w:r>
      <w:r w:rsidRPr="000C190F">
        <w:rPr>
          <w:rFonts w:ascii="Times New Roman" w:hAnsi="Times New Roman" w:cs="Times New Roman"/>
          <w:sz w:val="28"/>
          <w:szCs w:val="28"/>
        </w:rPr>
        <w:t xml:space="preserve"> исполнительства; привитие навыка использования знаний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0C190F">
        <w:rPr>
          <w:rFonts w:ascii="Times New Roman" w:hAnsi="Times New Roman" w:cs="Times New Roman"/>
          <w:sz w:val="28"/>
          <w:szCs w:val="28"/>
        </w:rPr>
        <w:t xml:space="preserve">исполнительском наследии в собственной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концертмейстерской и педагогической </w:t>
      </w:r>
      <w:r w:rsidRPr="000C190F">
        <w:rPr>
          <w:rFonts w:ascii="Times New Roman" w:hAnsi="Times New Roman" w:cs="Times New Roman"/>
          <w:sz w:val="28"/>
          <w:szCs w:val="28"/>
        </w:rPr>
        <w:t xml:space="preserve">практике.  </w:t>
      </w:r>
    </w:p>
    <w:p w14:paraId="10247BC8" w14:textId="77777777" w:rsidR="003153E5" w:rsidRPr="00CB33F0" w:rsidRDefault="003153E5" w:rsidP="003153E5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2AD63AC" w14:textId="77777777" w:rsidR="003153E5" w:rsidRPr="00CB33F0" w:rsidRDefault="003153E5" w:rsidP="003153E5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4"/>
          <w:sz w:val="28"/>
          <w:szCs w:val="28"/>
        </w:rPr>
        <w:t xml:space="preserve">В результате освоения дисциплины у </w:t>
      </w:r>
      <w:r>
        <w:rPr>
          <w:rStyle w:val="34"/>
          <w:sz w:val="28"/>
          <w:szCs w:val="28"/>
        </w:rPr>
        <w:t xml:space="preserve">ассистента-стажера </w:t>
      </w:r>
      <w:r w:rsidRPr="00CB33F0">
        <w:rPr>
          <w:rStyle w:val="34"/>
          <w:sz w:val="28"/>
          <w:szCs w:val="28"/>
        </w:rPr>
        <w:t xml:space="preserve">должны сформироваться следующие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профессиональные компетенции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30D5AA48" w14:textId="77777777" w:rsidR="003153E5" w:rsidRDefault="003153E5" w:rsidP="003153E5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ПК-4 - </w:t>
      </w:r>
      <w:r w:rsidRPr="000C190F">
        <w:rPr>
          <w:sz w:val="28"/>
          <w:szCs w:val="28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 w:rsidRPr="000C190F">
        <w:rPr>
          <w:b/>
          <w:sz w:val="28"/>
          <w:szCs w:val="28"/>
        </w:rPr>
        <w:t xml:space="preserve">; </w:t>
      </w:r>
    </w:p>
    <w:p w14:paraId="0FF25C1C" w14:textId="77777777" w:rsidR="003153E5" w:rsidRPr="000C190F" w:rsidRDefault="003153E5" w:rsidP="003153E5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ПК-5 - </w:t>
      </w:r>
      <w:r w:rsidRPr="000C190F">
        <w:rPr>
          <w:sz w:val="28"/>
          <w:szCs w:val="28"/>
        </w:rPr>
        <w:t>готовностью осваивать разнообразный по эпохам, стилям, жанрам, художественным направлениям педагогический репертуар</w:t>
      </w:r>
      <w:r w:rsidRPr="000C190F">
        <w:rPr>
          <w:b/>
          <w:sz w:val="28"/>
          <w:szCs w:val="28"/>
        </w:rPr>
        <w:t xml:space="preserve">; </w:t>
      </w:r>
    </w:p>
    <w:p w14:paraId="5FC44A61" w14:textId="77777777" w:rsidR="003153E5" w:rsidRPr="000C190F" w:rsidRDefault="003153E5" w:rsidP="003153E5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ПК-9 - </w:t>
      </w:r>
      <w:r w:rsidRPr="000C190F">
        <w:rPr>
          <w:sz w:val="28"/>
          <w:szCs w:val="28"/>
        </w:rPr>
        <w:t>способностью быть мобильным в освоении репертуара, разнообразного по эпохам, стилям, жанрам, художественным направлениям.</w:t>
      </w:r>
    </w:p>
    <w:p w14:paraId="08664B86" w14:textId="77777777" w:rsidR="003153E5" w:rsidRPr="000C190F" w:rsidRDefault="003153E5" w:rsidP="003153E5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В результате освоения данной компетенции </w:t>
      </w:r>
      <w:r>
        <w:rPr>
          <w:b/>
          <w:sz w:val="28"/>
          <w:szCs w:val="28"/>
        </w:rPr>
        <w:t>ассистенты-стажеры</w:t>
      </w:r>
      <w:r w:rsidRPr="000C190F">
        <w:rPr>
          <w:b/>
          <w:sz w:val="28"/>
          <w:szCs w:val="28"/>
        </w:rPr>
        <w:t xml:space="preserve"> должны:</w:t>
      </w:r>
    </w:p>
    <w:p w14:paraId="576C16D0" w14:textId="77777777" w:rsidR="003153E5" w:rsidRPr="000C190F" w:rsidRDefault="003153E5" w:rsidP="00FD5DA5">
      <w:pPr>
        <w:pStyle w:val="a6"/>
        <w:overflowPunct w:val="0"/>
        <w:autoSpaceDE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C190F">
        <w:rPr>
          <w:b/>
          <w:sz w:val="28"/>
          <w:szCs w:val="28"/>
        </w:rPr>
        <w:t>Знать</w:t>
      </w:r>
      <w:r w:rsidRPr="000C190F">
        <w:rPr>
          <w:sz w:val="28"/>
          <w:szCs w:val="28"/>
        </w:rPr>
        <w:t xml:space="preserve">: основной </w:t>
      </w:r>
      <w:r>
        <w:rPr>
          <w:sz w:val="28"/>
          <w:szCs w:val="28"/>
        </w:rPr>
        <w:t xml:space="preserve">концертмейстерский </w:t>
      </w:r>
      <w:r w:rsidRPr="000C190F">
        <w:rPr>
          <w:sz w:val="28"/>
          <w:szCs w:val="28"/>
        </w:rPr>
        <w:t xml:space="preserve">педагогический репертуар, необходимый для осуществления образовательного процесса в учреждениях высшего профессионального образования, </w:t>
      </w:r>
      <w:r w:rsidRPr="000C190F">
        <w:rPr>
          <w:rStyle w:val="11"/>
          <w:color w:val="000000"/>
          <w:sz w:val="28"/>
          <w:szCs w:val="28"/>
        </w:rPr>
        <w:t xml:space="preserve">включая произведения </w:t>
      </w:r>
      <w:r w:rsidRPr="000C190F">
        <w:rPr>
          <w:rStyle w:val="11"/>
          <w:color w:val="000000"/>
          <w:sz w:val="28"/>
          <w:szCs w:val="28"/>
        </w:rPr>
        <w:lastRenderedPageBreak/>
        <w:t xml:space="preserve">композиторов конца </w:t>
      </w:r>
      <w:r w:rsidRPr="000C190F">
        <w:rPr>
          <w:rStyle w:val="11"/>
          <w:color w:val="000000"/>
          <w:sz w:val="28"/>
          <w:szCs w:val="28"/>
          <w:lang w:val="en-US"/>
        </w:rPr>
        <w:t>XX</w:t>
      </w:r>
      <w:r w:rsidRPr="000C190F">
        <w:rPr>
          <w:rStyle w:val="11"/>
          <w:color w:val="000000"/>
          <w:sz w:val="28"/>
          <w:szCs w:val="28"/>
        </w:rPr>
        <w:t xml:space="preserve">, начала </w:t>
      </w:r>
      <w:r w:rsidRPr="000C190F">
        <w:rPr>
          <w:rStyle w:val="11"/>
          <w:color w:val="000000"/>
          <w:sz w:val="28"/>
          <w:szCs w:val="28"/>
          <w:lang w:val="en-US"/>
        </w:rPr>
        <w:t>XXI</w:t>
      </w:r>
      <w:r w:rsidRPr="000C190F">
        <w:rPr>
          <w:rStyle w:val="11"/>
          <w:color w:val="000000"/>
          <w:sz w:val="28"/>
          <w:szCs w:val="28"/>
        </w:rPr>
        <w:t xml:space="preserve"> веков, а также перечень</w:t>
      </w:r>
      <w:r w:rsidRPr="000C190F">
        <w:rPr>
          <w:sz w:val="28"/>
          <w:szCs w:val="28"/>
        </w:rPr>
        <w:t xml:space="preserve"> наиболее востребованных, а также менее известных и редко исполняемых произведений из области </w:t>
      </w:r>
      <w:r>
        <w:rPr>
          <w:sz w:val="28"/>
          <w:szCs w:val="28"/>
        </w:rPr>
        <w:t xml:space="preserve">вокальной и инструментальной </w:t>
      </w:r>
      <w:r w:rsidRPr="000C190F">
        <w:rPr>
          <w:sz w:val="28"/>
          <w:szCs w:val="28"/>
        </w:rPr>
        <w:t>музыки</w:t>
      </w:r>
      <w:r>
        <w:rPr>
          <w:sz w:val="28"/>
          <w:szCs w:val="28"/>
        </w:rPr>
        <w:t>.</w:t>
      </w:r>
    </w:p>
    <w:p w14:paraId="68B4202C" w14:textId="77777777" w:rsidR="003153E5" w:rsidRDefault="003153E5" w:rsidP="003153E5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Pr="00CB33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анализировать художественные и педагогические задачи, возникающие при исполнении педагогического репертуара; </w:t>
      </w:r>
    </w:p>
    <w:p w14:paraId="6143266D" w14:textId="77777777" w:rsidR="003153E5" w:rsidRDefault="003153E5" w:rsidP="003153E5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пути освоения репертуара со студентами разного уровня способностей;</w:t>
      </w:r>
    </w:p>
    <w:p w14:paraId="682619C2" w14:textId="77777777" w:rsidR="003153E5" w:rsidRDefault="003153E5" w:rsidP="003153E5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>различать  подходы к исполнительской реализации произведений, свойственные тому или иному исполнительскому течению либо творчеству отдельного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B7127A" w14:textId="77777777" w:rsidR="003153E5" w:rsidRDefault="003153E5" w:rsidP="003153E5">
      <w:pPr>
        <w:overflowPunct w:val="0"/>
        <w:autoSpaceDE w:val="0"/>
        <w:spacing w:after="0" w:line="360" w:lineRule="auto"/>
        <w:ind w:left="360"/>
        <w:jc w:val="both"/>
        <w:rPr>
          <w:sz w:val="28"/>
          <w:szCs w:val="28"/>
        </w:rPr>
      </w:pPr>
      <w:r w:rsidRPr="00B037AF">
        <w:rPr>
          <w:b/>
          <w:sz w:val="28"/>
          <w:szCs w:val="28"/>
        </w:rPr>
        <w:t>Владеть</w:t>
      </w:r>
      <w:r w:rsidRPr="00B037AF">
        <w:rPr>
          <w:sz w:val="28"/>
          <w:szCs w:val="28"/>
        </w:rPr>
        <w:t xml:space="preserve">: определённым объёмом знаний о </w:t>
      </w:r>
      <w:r>
        <w:rPr>
          <w:sz w:val="28"/>
          <w:szCs w:val="28"/>
        </w:rPr>
        <w:t>педагогическом и концертном</w:t>
      </w:r>
      <w:r w:rsidRPr="00B037AF">
        <w:rPr>
          <w:sz w:val="28"/>
          <w:szCs w:val="28"/>
        </w:rPr>
        <w:t xml:space="preserve"> репертуаре  и системными знаниями для составления</w:t>
      </w:r>
      <w:r>
        <w:rPr>
          <w:sz w:val="28"/>
          <w:szCs w:val="28"/>
        </w:rPr>
        <w:t xml:space="preserve"> учебных  и  концертных программ;</w:t>
      </w:r>
    </w:p>
    <w:p w14:paraId="424C947B" w14:textId="77777777" w:rsidR="003153E5" w:rsidRDefault="003153E5" w:rsidP="003153E5">
      <w:pPr>
        <w:overflowPunct w:val="0"/>
        <w:autoSpaceDE w:val="0"/>
        <w:spacing w:after="0" w:line="360" w:lineRule="auto"/>
        <w:ind w:left="360"/>
        <w:jc w:val="both"/>
        <w:rPr>
          <w:sz w:val="28"/>
          <w:szCs w:val="28"/>
        </w:rPr>
      </w:pPr>
      <w:r w:rsidRPr="00B037AF">
        <w:rPr>
          <w:sz w:val="28"/>
          <w:szCs w:val="28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14:paraId="0EE91B70" w14:textId="77777777" w:rsidR="003153E5" w:rsidRPr="00B037AF" w:rsidRDefault="003153E5" w:rsidP="003153E5">
      <w:pPr>
        <w:overflowPunct w:val="0"/>
        <w:autoSpaceDE w:val="0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методами  изучения нового репертуара из сочинений современных композиторов.</w:t>
      </w:r>
    </w:p>
    <w:p w14:paraId="1FCE489E" w14:textId="77777777" w:rsidR="003153E5" w:rsidRPr="00CB33F0" w:rsidRDefault="003153E5" w:rsidP="003153E5">
      <w:pPr>
        <w:pStyle w:val="1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7C4A054" w14:textId="77777777" w:rsidR="003153E5" w:rsidRPr="00E03C8C" w:rsidRDefault="003153E5" w:rsidP="003153E5">
      <w:pPr>
        <w:pStyle w:val="1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3C8C">
        <w:rPr>
          <w:rFonts w:ascii="Times New Roman" w:hAnsi="Times New Roman" w:cs="Times New Roman"/>
          <w:sz w:val="28"/>
          <w:szCs w:val="28"/>
        </w:rPr>
        <w:t xml:space="preserve">    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часа, аудиторная работа - 72 часа, 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часов. Время изучения –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>
        <w:rPr>
          <w:rFonts w:ascii="Times New Roman" w:hAnsi="Times New Roman" w:cs="Times New Roman"/>
          <w:sz w:val="28"/>
          <w:szCs w:val="28"/>
        </w:rPr>
        <w:t xml:space="preserve">1часу </w:t>
      </w:r>
      <w:r w:rsidRPr="00E03C8C">
        <w:rPr>
          <w:rFonts w:ascii="Times New Roman" w:hAnsi="Times New Roman" w:cs="Times New Roman"/>
          <w:sz w:val="28"/>
          <w:szCs w:val="28"/>
        </w:rPr>
        <w:t>в неделю.</w:t>
      </w:r>
    </w:p>
    <w:p w14:paraId="5D478291" w14:textId="77777777" w:rsidR="003153E5" w:rsidRPr="00CB33F0" w:rsidRDefault="003153E5" w:rsidP="003153E5">
      <w:pPr>
        <w:pStyle w:val="30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Формы контроля: 2</w:t>
      </w:r>
      <w:r>
        <w:rPr>
          <w:sz w:val="28"/>
          <w:szCs w:val="28"/>
        </w:rPr>
        <w:t>, 3</w:t>
      </w:r>
      <w:r w:rsidRPr="00CB33F0">
        <w:rPr>
          <w:sz w:val="28"/>
          <w:szCs w:val="28"/>
        </w:rPr>
        <w:t xml:space="preserve"> семестр – </w:t>
      </w:r>
      <w:r>
        <w:rPr>
          <w:sz w:val="28"/>
          <w:szCs w:val="28"/>
        </w:rPr>
        <w:t>зачет; 4 семестр - экзамен</w:t>
      </w:r>
      <w:r w:rsidRPr="00CB33F0">
        <w:rPr>
          <w:sz w:val="28"/>
          <w:szCs w:val="28"/>
        </w:rPr>
        <w:t xml:space="preserve">. </w:t>
      </w:r>
    </w:p>
    <w:p w14:paraId="1B68DC87" w14:textId="77777777" w:rsidR="003153E5" w:rsidRPr="00CB33F0" w:rsidRDefault="003153E5" w:rsidP="003153E5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3153E5" w:rsidRPr="00CB33F0" w14:paraId="7979D494" w14:textId="77777777" w:rsidTr="00FD5DA5">
        <w:trPr>
          <w:trHeight w:val="535"/>
        </w:trPr>
        <w:tc>
          <w:tcPr>
            <w:tcW w:w="885" w:type="dxa"/>
          </w:tcPr>
          <w:p w14:paraId="20E0F771" w14:textId="77777777" w:rsidR="003153E5" w:rsidRPr="00FD5DA5" w:rsidRDefault="003153E5" w:rsidP="00FD5DA5">
            <w:pPr>
              <w:spacing w:after="0" w:line="240" w:lineRule="auto"/>
              <w:rPr>
                <w:szCs w:val="24"/>
                <w:lang w:eastAsia="en-US"/>
              </w:rPr>
            </w:pPr>
            <w:r w:rsidRPr="00FD5DA5">
              <w:rPr>
                <w:szCs w:val="24"/>
              </w:rPr>
              <w:t>№ темы</w:t>
            </w:r>
          </w:p>
        </w:tc>
        <w:tc>
          <w:tcPr>
            <w:tcW w:w="6705" w:type="dxa"/>
            <w:gridSpan w:val="2"/>
          </w:tcPr>
          <w:p w14:paraId="71818011" w14:textId="77777777" w:rsidR="003153E5" w:rsidRPr="00FD5DA5" w:rsidRDefault="003153E5" w:rsidP="00FD5DA5">
            <w:pPr>
              <w:spacing w:after="0" w:line="240" w:lineRule="auto"/>
              <w:ind w:firstLine="709"/>
              <w:rPr>
                <w:szCs w:val="24"/>
                <w:lang w:eastAsia="en-US"/>
              </w:rPr>
            </w:pPr>
            <w:r w:rsidRPr="00FD5DA5">
              <w:rPr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14:paraId="101AFA19" w14:textId="77777777" w:rsidR="003153E5" w:rsidRPr="00FD5DA5" w:rsidRDefault="003153E5" w:rsidP="00FD5DA5">
            <w:pPr>
              <w:spacing w:after="0" w:line="240" w:lineRule="auto"/>
              <w:rPr>
                <w:szCs w:val="24"/>
              </w:rPr>
            </w:pPr>
            <w:r w:rsidRPr="00FD5DA5">
              <w:rPr>
                <w:szCs w:val="24"/>
              </w:rPr>
              <w:t>Всего</w:t>
            </w:r>
          </w:p>
          <w:p w14:paraId="75F9568A" w14:textId="77777777" w:rsidR="003153E5" w:rsidRPr="00FD5DA5" w:rsidRDefault="003153E5" w:rsidP="00FD5DA5">
            <w:pPr>
              <w:spacing w:after="0" w:line="240" w:lineRule="auto"/>
              <w:rPr>
                <w:szCs w:val="24"/>
                <w:lang w:eastAsia="en-US"/>
              </w:rPr>
            </w:pPr>
            <w:r w:rsidRPr="00FD5DA5">
              <w:rPr>
                <w:szCs w:val="24"/>
              </w:rPr>
              <w:t>часов</w:t>
            </w:r>
          </w:p>
        </w:tc>
      </w:tr>
      <w:tr w:rsidR="003153E5" w:rsidRPr="00CB33F0" w14:paraId="3F2C0E39" w14:textId="77777777" w:rsidTr="00A93AD4">
        <w:trPr>
          <w:trHeight w:val="615"/>
        </w:trPr>
        <w:tc>
          <w:tcPr>
            <w:tcW w:w="885" w:type="dxa"/>
          </w:tcPr>
          <w:p w14:paraId="51DD3A0F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2F093AE0" w14:textId="77777777" w:rsidR="003153E5" w:rsidRPr="002C58A3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10246CA8" w14:textId="77777777" w:rsidR="003153E5" w:rsidRPr="00CB33F0" w:rsidRDefault="003153E5" w:rsidP="00A93AD4">
            <w:pPr>
              <w:spacing w:after="0" w:line="36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изучению произведений эпохи барокко и классицизма.</w:t>
            </w:r>
          </w:p>
        </w:tc>
        <w:tc>
          <w:tcPr>
            <w:tcW w:w="1701" w:type="dxa"/>
          </w:tcPr>
          <w:p w14:paraId="6069353B" w14:textId="77777777" w:rsidR="003153E5" w:rsidRPr="00CB33F0" w:rsidRDefault="003153E5" w:rsidP="00A93AD4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3153E5" w:rsidRPr="00CB33F0" w14:paraId="0D8A23EA" w14:textId="77777777" w:rsidTr="00A93AD4">
        <w:trPr>
          <w:trHeight w:val="628"/>
        </w:trPr>
        <w:tc>
          <w:tcPr>
            <w:tcW w:w="885" w:type="dxa"/>
          </w:tcPr>
          <w:p w14:paraId="182A68DE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2E05BD0E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2D32829A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произведений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западно-европейской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романтики</w:t>
            </w:r>
          </w:p>
        </w:tc>
        <w:tc>
          <w:tcPr>
            <w:tcW w:w="1701" w:type="dxa"/>
          </w:tcPr>
          <w:p w14:paraId="05C9107C" w14:textId="77777777" w:rsidR="003153E5" w:rsidRPr="00CB33F0" w:rsidRDefault="003153E5" w:rsidP="00A93AD4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3153E5" w:rsidRPr="00CB33F0" w14:paraId="7E02CAE9" w14:textId="77777777" w:rsidTr="00A93AD4">
        <w:trPr>
          <w:trHeight w:val="540"/>
        </w:trPr>
        <w:tc>
          <w:tcPr>
            <w:tcW w:w="885" w:type="dxa"/>
          </w:tcPr>
          <w:p w14:paraId="07908AB3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705" w:type="dxa"/>
            <w:gridSpan w:val="2"/>
          </w:tcPr>
          <w:p w14:paraId="4F259B77" w14:textId="77777777" w:rsidR="003153E5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14:paraId="70CA0509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отечественной классики и романтики</w:t>
            </w:r>
          </w:p>
        </w:tc>
        <w:tc>
          <w:tcPr>
            <w:tcW w:w="1701" w:type="dxa"/>
          </w:tcPr>
          <w:p w14:paraId="11301E30" w14:textId="77777777" w:rsidR="003153E5" w:rsidRPr="00CB33F0" w:rsidRDefault="003153E5" w:rsidP="00A93AD4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3153E5" w:rsidRPr="00CB33F0" w14:paraId="6E9A480A" w14:textId="77777777" w:rsidTr="00A93AD4">
        <w:trPr>
          <w:trHeight w:val="525"/>
        </w:trPr>
        <w:tc>
          <w:tcPr>
            <w:tcW w:w="885" w:type="dxa"/>
          </w:tcPr>
          <w:p w14:paraId="4C2F44AE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4C6AA0C0" w14:textId="77777777" w:rsidR="003153E5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14:paraId="31A5C1EA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современных отечественных и зарубежных композиторов.</w:t>
            </w:r>
          </w:p>
        </w:tc>
        <w:tc>
          <w:tcPr>
            <w:tcW w:w="1701" w:type="dxa"/>
          </w:tcPr>
          <w:p w14:paraId="3F0CF185" w14:textId="77777777" w:rsidR="003153E5" w:rsidRPr="00CB33F0" w:rsidRDefault="003153E5" w:rsidP="00A93AD4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3153E5" w:rsidRPr="00CB33F0" w14:paraId="63EA1CAB" w14:textId="77777777" w:rsidTr="00A93AD4">
        <w:trPr>
          <w:trHeight w:val="465"/>
        </w:trPr>
        <w:tc>
          <w:tcPr>
            <w:tcW w:w="897" w:type="dxa"/>
            <w:gridSpan w:val="2"/>
          </w:tcPr>
          <w:p w14:paraId="2FCAA7D6" w14:textId="77777777" w:rsidR="003153E5" w:rsidRPr="00CB33F0" w:rsidRDefault="003153E5" w:rsidP="00A93AD4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0C958E7E" w14:textId="77777777" w:rsidR="003153E5" w:rsidRPr="00CB33F0" w:rsidRDefault="003153E5" w:rsidP="00A93AD4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608831C4" w14:textId="77777777" w:rsidR="003153E5" w:rsidRPr="00CB33F0" w:rsidRDefault="003153E5" w:rsidP="00A93A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275ABE9D" w14:textId="77777777" w:rsidR="0059726A" w:rsidRDefault="0059726A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14:paraId="5F4F557D" w14:textId="77777777" w:rsidR="003153E5" w:rsidRDefault="003153E5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 семестр.</w:t>
      </w:r>
    </w:p>
    <w:p w14:paraId="018F8F0E" w14:textId="77777777" w:rsidR="003153E5" w:rsidRDefault="003153E5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Оперные, кантатно-ораториальные, </w:t>
      </w:r>
      <w:r w:rsidR="00272C07">
        <w:rPr>
          <w:sz w:val="28"/>
          <w:szCs w:val="28"/>
        </w:rPr>
        <w:t xml:space="preserve">оркестровые (с солистом), </w:t>
      </w:r>
      <w:r>
        <w:rPr>
          <w:sz w:val="28"/>
          <w:szCs w:val="28"/>
        </w:rPr>
        <w:t>камерные</w:t>
      </w:r>
      <w:r w:rsidRPr="00A30CAB">
        <w:rPr>
          <w:sz w:val="28"/>
          <w:szCs w:val="28"/>
        </w:rPr>
        <w:t xml:space="preserve"> произведения</w:t>
      </w:r>
      <w:r>
        <w:rPr>
          <w:sz w:val="28"/>
          <w:szCs w:val="28"/>
        </w:rPr>
        <w:t xml:space="preserve"> (вокальные и инструментальные) Баха, Генделя, Гайдна, Моцарта, Бетховена, Россини</w:t>
      </w:r>
      <w:r w:rsidR="00272C07">
        <w:rPr>
          <w:sz w:val="28"/>
          <w:szCs w:val="28"/>
        </w:rPr>
        <w:t>.</w:t>
      </w:r>
    </w:p>
    <w:p w14:paraId="7B6FBC1D" w14:textId="77777777" w:rsidR="003153E5" w:rsidRDefault="003153E5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 семестр.</w:t>
      </w:r>
    </w:p>
    <w:p w14:paraId="08908EF0" w14:textId="77777777" w:rsidR="003153E5" w:rsidRDefault="003153E5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Оперные, </w:t>
      </w:r>
      <w:r w:rsidR="00272C07">
        <w:rPr>
          <w:sz w:val="28"/>
          <w:szCs w:val="28"/>
        </w:rPr>
        <w:t>оркестровые (с солистом),</w:t>
      </w:r>
      <w:r>
        <w:rPr>
          <w:sz w:val="28"/>
          <w:szCs w:val="28"/>
        </w:rPr>
        <w:t xml:space="preserve"> камерные </w:t>
      </w:r>
      <w:r w:rsidRPr="00A30CAB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(вокальное и инструментальные) Верди, Пуччини, Бизе, Шуберта, Мендельсона, Грига, Шумана, Брамса</w:t>
      </w:r>
      <w:r w:rsidR="0059726A">
        <w:rPr>
          <w:sz w:val="28"/>
          <w:szCs w:val="28"/>
        </w:rPr>
        <w:t>, Сен-Санса.</w:t>
      </w:r>
    </w:p>
    <w:p w14:paraId="2CC84982" w14:textId="77777777" w:rsidR="003153E5" w:rsidRDefault="003153E5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 семестр</w:t>
      </w:r>
    </w:p>
    <w:p w14:paraId="1AB8BC2C" w14:textId="77777777" w:rsidR="00272C07" w:rsidRDefault="00272C07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Оперные, оркестровые (с солистом), камерные про</w:t>
      </w:r>
      <w:r w:rsidR="003153E5" w:rsidRPr="00A30CAB">
        <w:rPr>
          <w:sz w:val="28"/>
          <w:szCs w:val="28"/>
        </w:rPr>
        <w:t>изведения</w:t>
      </w:r>
      <w:r w:rsidR="003153E5">
        <w:rPr>
          <w:sz w:val="28"/>
          <w:szCs w:val="28"/>
        </w:rPr>
        <w:t xml:space="preserve"> Глинки, </w:t>
      </w:r>
      <w:r>
        <w:rPr>
          <w:sz w:val="28"/>
          <w:szCs w:val="28"/>
        </w:rPr>
        <w:t xml:space="preserve">Мусоргского, Балакирева, Даргомыжского, Кюи, </w:t>
      </w:r>
      <w:r w:rsidR="003153E5">
        <w:rPr>
          <w:sz w:val="28"/>
          <w:szCs w:val="28"/>
        </w:rPr>
        <w:t xml:space="preserve">Чайковского, </w:t>
      </w:r>
      <w:r>
        <w:rPr>
          <w:sz w:val="28"/>
          <w:szCs w:val="28"/>
        </w:rPr>
        <w:t xml:space="preserve">Бородина, </w:t>
      </w:r>
      <w:r w:rsidR="001B18F3">
        <w:rPr>
          <w:sz w:val="28"/>
          <w:szCs w:val="28"/>
        </w:rPr>
        <w:t xml:space="preserve">Римского-Корсакова, </w:t>
      </w:r>
      <w:r w:rsidR="003153E5">
        <w:rPr>
          <w:sz w:val="28"/>
          <w:szCs w:val="28"/>
        </w:rPr>
        <w:t xml:space="preserve">Аренского, Танеева, Рахманинова, </w:t>
      </w:r>
      <w:proofErr w:type="spellStart"/>
      <w:r w:rsidR="003153E5">
        <w:rPr>
          <w:sz w:val="28"/>
          <w:szCs w:val="28"/>
        </w:rPr>
        <w:t>Мясковского</w:t>
      </w:r>
      <w:proofErr w:type="spellEnd"/>
      <w:r>
        <w:rPr>
          <w:sz w:val="28"/>
          <w:szCs w:val="28"/>
        </w:rPr>
        <w:t>.</w:t>
      </w:r>
    </w:p>
    <w:p w14:paraId="3C17A373" w14:textId="77777777" w:rsidR="003153E5" w:rsidRDefault="003153E5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 семестр</w:t>
      </w:r>
    </w:p>
    <w:p w14:paraId="71E646D8" w14:textId="77777777" w:rsidR="00440EF9" w:rsidRPr="0059726A" w:rsidRDefault="00272C07" w:rsidP="001B18F3">
      <w:pPr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Оперные, оркестровые (с солистом), камерные</w:t>
      </w:r>
      <w:r w:rsidR="003153E5" w:rsidRPr="00A30CAB">
        <w:rPr>
          <w:sz w:val="28"/>
          <w:szCs w:val="28"/>
        </w:rPr>
        <w:t xml:space="preserve"> произведения</w:t>
      </w:r>
      <w:r w:rsidR="003153E5">
        <w:rPr>
          <w:sz w:val="28"/>
          <w:szCs w:val="28"/>
        </w:rPr>
        <w:t xml:space="preserve"> Прокофьева, Ш</w:t>
      </w:r>
      <w:r>
        <w:rPr>
          <w:sz w:val="28"/>
          <w:szCs w:val="28"/>
        </w:rPr>
        <w:t>о</w:t>
      </w:r>
      <w:r w:rsidR="003153E5">
        <w:rPr>
          <w:sz w:val="28"/>
          <w:szCs w:val="28"/>
        </w:rPr>
        <w:t xml:space="preserve">стаковича, </w:t>
      </w:r>
      <w:r w:rsidR="001B18F3">
        <w:rPr>
          <w:sz w:val="28"/>
          <w:szCs w:val="28"/>
        </w:rPr>
        <w:t xml:space="preserve">Свиридова, </w:t>
      </w:r>
      <w:proofErr w:type="spellStart"/>
      <w:r w:rsidR="0059726A">
        <w:rPr>
          <w:sz w:val="28"/>
          <w:szCs w:val="28"/>
        </w:rPr>
        <w:t>Ипполитова</w:t>
      </w:r>
      <w:proofErr w:type="spellEnd"/>
      <w:r w:rsidR="0059726A">
        <w:rPr>
          <w:sz w:val="28"/>
          <w:szCs w:val="28"/>
        </w:rPr>
        <w:t>-</w:t>
      </w:r>
      <w:proofErr w:type="gramStart"/>
      <w:r w:rsidR="0059726A">
        <w:rPr>
          <w:sz w:val="28"/>
          <w:szCs w:val="28"/>
        </w:rPr>
        <w:t xml:space="preserve">Иванова, </w:t>
      </w:r>
      <w:r w:rsidR="001B18F3">
        <w:rPr>
          <w:sz w:val="28"/>
          <w:szCs w:val="28"/>
        </w:rPr>
        <w:t xml:space="preserve"> </w:t>
      </w:r>
      <w:r w:rsidR="003153E5">
        <w:rPr>
          <w:sz w:val="28"/>
          <w:szCs w:val="28"/>
        </w:rPr>
        <w:t>Дебюсси</w:t>
      </w:r>
      <w:proofErr w:type="gramEnd"/>
      <w:r w:rsidR="00315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Р. Штрауса, Г. Вольфа, </w:t>
      </w:r>
      <w:proofErr w:type="spellStart"/>
      <w:r w:rsidR="003153E5">
        <w:rPr>
          <w:sz w:val="28"/>
          <w:szCs w:val="28"/>
        </w:rPr>
        <w:t>Пуленка</w:t>
      </w:r>
      <w:proofErr w:type="spellEnd"/>
      <w:r w:rsidR="0059726A">
        <w:rPr>
          <w:b/>
          <w:sz w:val="28"/>
          <w:szCs w:val="28"/>
        </w:rPr>
        <w:t xml:space="preserve">, </w:t>
      </w:r>
      <w:r w:rsidR="0059726A" w:rsidRPr="0059726A">
        <w:rPr>
          <w:sz w:val="28"/>
          <w:szCs w:val="28"/>
        </w:rPr>
        <w:t xml:space="preserve">Де Фалья, </w:t>
      </w:r>
    </w:p>
    <w:p w14:paraId="2A38C508" w14:textId="77777777" w:rsidR="003153E5" w:rsidRPr="00CB33F0" w:rsidRDefault="003153E5" w:rsidP="00440EF9">
      <w:pPr>
        <w:spacing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Организация контроля знаний</w:t>
      </w:r>
    </w:p>
    <w:p w14:paraId="5EEB816C" w14:textId="77777777" w:rsidR="003153E5" w:rsidRPr="002C58A3" w:rsidRDefault="003153E5" w:rsidP="003153E5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0BD0EAF2" w14:textId="77777777" w:rsidR="003153E5" w:rsidRDefault="003153E5" w:rsidP="003153E5">
      <w:pPr>
        <w:spacing w:after="0" w:line="360" w:lineRule="auto"/>
        <w:ind w:firstLine="708"/>
        <w:jc w:val="both"/>
        <w:rPr>
          <w:sz w:val="28"/>
          <w:szCs w:val="28"/>
        </w:rPr>
      </w:pPr>
      <w:r w:rsidRPr="00BA785D">
        <w:rPr>
          <w:sz w:val="28"/>
          <w:szCs w:val="28"/>
        </w:rPr>
        <w:t>На зачет</w:t>
      </w:r>
      <w:r>
        <w:rPr>
          <w:sz w:val="28"/>
          <w:szCs w:val="28"/>
        </w:rPr>
        <w:t xml:space="preserve">ах ассистент-стажер исполняет фрагменты изучаемых сочинений и делает педагогический  анализ выбранных произведений.  Кроме того показывает знание партии </w:t>
      </w:r>
      <w:r w:rsidR="002E630A">
        <w:rPr>
          <w:sz w:val="28"/>
          <w:szCs w:val="28"/>
        </w:rPr>
        <w:t xml:space="preserve">солирующих </w:t>
      </w:r>
      <w:r>
        <w:rPr>
          <w:sz w:val="28"/>
          <w:szCs w:val="28"/>
        </w:rPr>
        <w:t xml:space="preserve">инструментов </w:t>
      </w:r>
      <w:r w:rsidR="002E630A">
        <w:rPr>
          <w:sz w:val="28"/>
          <w:szCs w:val="28"/>
        </w:rPr>
        <w:t>или вокальной</w:t>
      </w:r>
      <w:r>
        <w:rPr>
          <w:sz w:val="28"/>
          <w:szCs w:val="28"/>
        </w:rPr>
        <w:t>, исполняя их</w:t>
      </w:r>
      <w:r w:rsidRPr="00A30CAB">
        <w:rPr>
          <w:sz w:val="28"/>
          <w:szCs w:val="28"/>
        </w:rPr>
        <w:t xml:space="preserve"> </w:t>
      </w:r>
      <w:r>
        <w:rPr>
          <w:sz w:val="28"/>
          <w:szCs w:val="28"/>
        </w:rPr>
        <w:t>на рояле.</w:t>
      </w:r>
    </w:p>
    <w:p w14:paraId="68D2102A" w14:textId="77777777" w:rsidR="003153E5" w:rsidRDefault="003153E5" w:rsidP="003153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экзамене ассистенты-стажеры могут представ</w:t>
      </w:r>
      <w:r w:rsidR="002E630A">
        <w:rPr>
          <w:sz w:val="28"/>
          <w:szCs w:val="28"/>
        </w:rPr>
        <w:t>ить 2-3 сочинения разных стилей и жанров.</w:t>
      </w:r>
    </w:p>
    <w:p w14:paraId="5DC31BAF" w14:textId="77777777" w:rsidR="003153E5" w:rsidRPr="002C58A3" w:rsidRDefault="003153E5" w:rsidP="003153E5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2109EF27" w14:textId="77777777" w:rsidR="003153E5" w:rsidRDefault="003153E5" w:rsidP="002E630A">
      <w:pPr>
        <w:spacing w:after="0" w:line="360" w:lineRule="auto"/>
        <w:ind w:firstLine="360"/>
        <w:contextualSpacing/>
        <w:jc w:val="both"/>
        <w:rPr>
          <w:sz w:val="28"/>
          <w:szCs w:val="28"/>
        </w:rPr>
      </w:pPr>
      <w:r w:rsidRPr="00B02767">
        <w:rPr>
          <w:b/>
          <w:sz w:val="28"/>
          <w:szCs w:val="28"/>
        </w:rPr>
        <w:t>«Зачтено»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достаточно глубокий и полный охват дисциплины, достаточно профессиональное исполнение, грамотный анализ репертуара.</w:t>
      </w:r>
    </w:p>
    <w:p w14:paraId="15287832" w14:textId="77777777" w:rsidR="003153E5" w:rsidRPr="00B02767" w:rsidRDefault="003153E5" w:rsidP="002E630A">
      <w:pPr>
        <w:spacing w:after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«Не зачтено» </w:t>
      </w:r>
      <w:r w:rsidRPr="00B02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при отсутствии необходимого минимума теоретических знаний и недостаточно профессиональном исполнении репертуара.</w:t>
      </w:r>
    </w:p>
    <w:p w14:paraId="4C97E583" w14:textId="77777777" w:rsidR="003153E5" w:rsidRDefault="003153E5" w:rsidP="002E630A">
      <w:pPr>
        <w:pStyle w:val="21"/>
        <w:tabs>
          <w:tab w:val="left" w:pos="709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2E630A">
        <w:rPr>
          <w:b/>
          <w:sz w:val="28"/>
          <w:szCs w:val="28"/>
        </w:rPr>
        <w:t>«</w:t>
      </w:r>
      <w:r w:rsidRPr="002E630A">
        <w:rPr>
          <w:b/>
          <w:bCs/>
          <w:sz w:val="28"/>
          <w:szCs w:val="28"/>
        </w:rPr>
        <w:t>отлично</w:t>
      </w:r>
      <w:r w:rsidRPr="002E630A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глубокое знание материала, точное представление о художественных и стилевых особенностях исполняемых сочинений.</w:t>
      </w:r>
    </w:p>
    <w:p w14:paraId="7A4CBA23" w14:textId="77777777" w:rsidR="003153E5" w:rsidRDefault="003153E5" w:rsidP="002E630A">
      <w:pPr>
        <w:pStyle w:val="21"/>
        <w:tabs>
          <w:tab w:val="left" w:pos="709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2E630A">
        <w:rPr>
          <w:b/>
          <w:sz w:val="28"/>
          <w:szCs w:val="28"/>
        </w:rPr>
        <w:t>«</w:t>
      </w:r>
      <w:r w:rsidRPr="002E630A">
        <w:rPr>
          <w:b/>
          <w:bCs/>
          <w:sz w:val="28"/>
          <w:szCs w:val="28"/>
        </w:rPr>
        <w:t>хорошо</w:t>
      </w:r>
      <w:r w:rsidRPr="002E630A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достаточное знание </w:t>
      </w:r>
      <w:r>
        <w:rPr>
          <w:sz w:val="28"/>
          <w:szCs w:val="28"/>
        </w:rPr>
        <w:t>материала, профессиональное исполнение произведений.</w:t>
      </w:r>
    </w:p>
    <w:p w14:paraId="6C8DD1F7" w14:textId="77777777" w:rsidR="003153E5" w:rsidRDefault="003153E5" w:rsidP="002E630A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2E630A">
        <w:rPr>
          <w:b/>
          <w:sz w:val="28"/>
          <w:szCs w:val="28"/>
        </w:rPr>
        <w:t>«</w:t>
      </w:r>
      <w:r w:rsidRPr="002E630A">
        <w:rPr>
          <w:b/>
          <w:bCs/>
          <w:sz w:val="28"/>
          <w:szCs w:val="28"/>
        </w:rPr>
        <w:t>удовлетворительно</w:t>
      </w:r>
      <w:r w:rsidRPr="002E630A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знание основных положений изучаемого материала </w:t>
      </w:r>
      <w:r>
        <w:rPr>
          <w:sz w:val="28"/>
          <w:szCs w:val="28"/>
        </w:rPr>
        <w:t>и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17BCD74F" w14:textId="77777777" w:rsidR="003153E5" w:rsidRPr="00CB33F0" w:rsidRDefault="003153E5" w:rsidP="002E630A">
      <w:pPr>
        <w:pStyle w:val="21"/>
        <w:tabs>
          <w:tab w:val="left" w:pos="709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2E630A">
        <w:rPr>
          <w:b/>
          <w:sz w:val="28"/>
          <w:szCs w:val="28"/>
        </w:rPr>
        <w:t>«не</w:t>
      </w:r>
      <w:r w:rsidRPr="002E630A">
        <w:rPr>
          <w:b/>
          <w:bCs/>
          <w:sz w:val="28"/>
          <w:szCs w:val="28"/>
        </w:rPr>
        <w:t>удовлетворительно</w:t>
      </w:r>
      <w:r w:rsidRPr="002E630A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429CBECD" w14:textId="77777777" w:rsidR="003153E5" w:rsidRPr="00CB33F0" w:rsidRDefault="003153E5" w:rsidP="003153E5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125094CB" w14:textId="77777777" w:rsidR="003153E5" w:rsidRPr="00D17A41" w:rsidRDefault="003153E5" w:rsidP="003153E5">
      <w:pPr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№47 Рояль «</w:t>
      </w:r>
      <w:r w:rsidRPr="00D17A41">
        <w:rPr>
          <w:rFonts w:eastAsia="MS Mincho"/>
          <w:bCs/>
          <w:sz w:val="28"/>
          <w:szCs w:val="28"/>
          <w:lang w:val="en-US"/>
        </w:rPr>
        <w:t>F</w:t>
      </w:r>
      <w:r w:rsidRPr="00D17A41">
        <w:rPr>
          <w:rFonts w:eastAsia="MS Mincho"/>
          <w:bCs/>
          <w:sz w:val="28"/>
          <w:szCs w:val="28"/>
        </w:rPr>
        <w:t>ö</w:t>
      </w:r>
      <w:proofErr w:type="spellStart"/>
      <w:r w:rsidRPr="00D17A41"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D17A41">
        <w:rPr>
          <w:sz w:val="28"/>
          <w:szCs w:val="28"/>
        </w:rPr>
        <w:t>» - 2шт., стол – 3шт., стул – 4 шт., стенд информационный – 1шт., пульт – 4 шт.</w:t>
      </w:r>
    </w:p>
    <w:p w14:paraId="3868ECD0" w14:textId="77777777" w:rsidR="003153E5" w:rsidRPr="00D17A41" w:rsidRDefault="003153E5" w:rsidP="003153E5">
      <w:pPr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№21 Рояль «</w:t>
      </w:r>
      <w:r w:rsidRPr="00D17A41">
        <w:rPr>
          <w:rFonts w:eastAsia="MS Mincho"/>
          <w:bCs/>
          <w:sz w:val="28"/>
          <w:szCs w:val="28"/>
          <w:lang w:val="en-US"/>
        </w:rPr>
        <w:t>F</w:t>
      </w:r>
      <w:r w:rsidRPr="00D17A41">
        <w:rPr>
          <w:rFonts w:eastAsia="MS Mincho"/>
          <w:bCs/>
          <w:sz w:val="28"/>
          <w:szCs w:val="28"/>
        </w:rPr>
        <w:t>ö</w:t>
      </w:r>
      <w:proofErr w:type="spellStart"/>
      <w:r w:rsidRPr="00D17A41"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D17A41">
        <w:rPr>
          <w:sz w:val="28"/>
          <w:szCs w:val="28"/>
        </w:rPr>
        <w:t>» - 1 шт., стол – 1 шт., стул – 2 шт., шкаф для документов – 1 шт., пульт – 3 шт.</w:t>
      </w:r>
    </w:p>
    <w:p w14:paraId="2C51C2D4" w14:textId="77777777" w:rsidR="003153E5" w:rsidRPr="00D17A41" w:rsidRDefault="003153E5" w:rsidP="003153E5">
      <w:pPr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№24 Рояль «Эстония» - 1 шт., стол – 1 шт., стул – 10 шт., банкетка – 2 шт., пульт – 1 шт.</w:t>
      </w:r>
    </w:p>
    <w:p w14:paraId="57ABFBA2" w14:textId="77777777" w:rsidR="003153E5" w:rsidRDefault="003153E5" w:rsidP="003153E5">
      <w:pPr>
        <w:pStyle w:val="a3"/>
        <w:ind w:firstLine="708"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7BE14DAA" w14:textId="77777777" w:rsidR="003153E5" w:rsidRDefault="003153E5" w:rsidP="003153E5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0D6D6E78" w14:textId="77777777" w:rsidR="003153E5" w:rsidRPr="00CB33F0" w:rsidRDefault="003153E5" w:rsidP="003153E5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CB33F0">
        <w:rPr>
          <w:b/>
          <w:sz w:val="28"/>
          <w:szCs w:val="28"/>
        </w:rPr>
        <w:t>. Учебно-методическое 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3A33A0E0" w14:textId="77777777" w:rsidR="003153E5" w:rsidRDefault="003153E5" w:rsidP="003153E5">
      <w:pPr>
        <w:tabs>
          <w:tab w:val="left" w:pos="4170"/>
        </w:tabs>
        <w:spacing w:line="360" w:lineRule="auto"/>
        <w:ind w:firstLine="567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</w:t>
      </w:r>
    </w:p>
    <w:p w14:paraId="69AF7C73" w14:textId="77777777" w:rsidR="003153E5" w:rsidRPr="00147ADD" w:rsidRDefault="003153E5" w:rsidP="00440EF9">
      <w:pPr>
        <w:numPr>
          <w:ilvl w:val="0"/>
          <w:numId w:val="2"/>
        </w:numPr>
        <w:spacing w:after="0" w:line="360" w:lineRule="auto"/>
        <w:ind w:left="0"/>
        <w:contextualSpacing/>
        <w:rPr>
          <w:sz w:val="28"/>
          <w:szCs w:val="28"/>
        </w:rPr>
      </w:pPr>
      <w:r w:rsidRPr="00147ADD">
        <w:rPr>
          <w:i/>
          <w:sz w:val="28"/>
          <w:szCs w:val="28"/>
        </w:rPr>
        <w:t>Люси, М.</w:t>
      </w:r>
      <w:r w:rsidRPr="00147ADD">
        <w:rPr>
          <w:sz w:val="28"/>
          <w:szCs w:val="28"/>
        </w:rPr>
        <w:t xml:space="preserve">   Теория музыкального выражения [Текст]: акценты, оттенки и темпы в музыке вокальной и инструментальной / М. Люси; Пер. с фр. В.А. </w:t>
      </w:r>
      <w:proofErr w:type="spellStart"/>
      <w:r w:rsidRPr="00147ADD">
        <w:rPr>
          <w:sz w:val="28"/>
          <w:szCs w:val="28"/>
        </w:rPr>
        <w:t>Чечотт</w:t>
      </w:r>
      <w:proofErr w:type="spellEnd"/>
      <w:r w:rsidRPr="00147ADD">
        <w:rPr>
          <w:sz w:val="28"/>
          <w:szCs w:val="28"/>
        </w:rPr>
        <w:t xml:space="preserve">. -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 xml:space="preserve">-е стереотип. - М.: </w:t>
      </w:r>
      <w:proofErr w:type="spellStart"/>
      <w:r w:rsidRPr="00147ADD">
        <w:rPr>
          <w:sz w:val="28"/>
          <w:szCs w:val="28"/>
        </w:rPr>
        <w:t>Либроком</w:t>
      </w:r>
      <w:proofErr w:type="spellEnd"/>
      <w:r w:rsidRPr="00147ADD">
        <w:rPr>
          <w:sz w:val="28"/>
          <w:szCs w:val="28"/>
        </w:rPr>
        <w:t>, 2014. - 168 с. - (Музыка: искусство, наука, мастерство). - ISBN 978-5-397-04278-9: 230-48.</w:t>
      </w:r>
    </w:p>
    <w:p w14:paraId="0C464822" w14:textId="77777777" w:rsidR="003153E5" w:rsidRPr="00147ADD" w:rsidRDefault="003153E5" w:rsidP="00440EF9">
      <w:pPr>
        <w:numPr>
          <w:ilvl w:val="0"/>
          <w:numId w:val="2"/>
        </w:numPr>
        <w:spacing w:after="0" w:line="360" w:lineRule="auto"/>
        <w:ind w:left="0"/>
        <w:contextualSpacing/>
        <w:rPr>
          <w:sz w:val="28"/>
          <w:szCs w:val="28"/>
        </w:rPr>
      </w:pPr>
      <w:proofErr w:type="spellStart"/>
      <w:r w:rsidRPr="00147ADD">
        <w:rPr>
          <w:i/>
          <w:sz w:val="28"/>
          <w:szCs w:val="28"/>
        </w:rPr>
        <w:t>Майстер</w:t>
      </w:r>
      <w:proofErr w:type="spellEnd"/>
      <w:r w:rsidRPr="00147ADD">
        <w:rPr>
          <w:i/>
          <w:sz w:val="28"/>
          <w:szCs w:val="28"/>
        </w:rPr>
        <w:t>, Х.</w:t>
      </w:r>
      <w:r w:rsidRPr="00147ADD">
        <w:rPr>
          <w:sz w:val="28"/>
          <w:szCs w:val="28"/>
        </w:rPr>
        <w:t xml:space="preserve">   Музыкальная риторика: ключ к интерпретации произведений И.С. Баха [Текст] / Х. </w:t>
      </w:r>
      <w:proofErr w:type="spellStart"/>
      <w:r w:rsidRPr="00147ADD">
        <w:rPr>
          <w:sz w:val="28"/>
          <w:szCs w:val="28"/>
        </w:rPr>
        <w:t>Майстер</w:t>
      </w:r>
      <w:proofErr w:type="spellEnd"/>
      <w:r w:rsidRPr="00147ADD">
        <w:rPr>
          <w:sz w:val="28"/>
          <w:szCs w:val="28"/>
        </w:rPr>
        <w:t>. - М.: Классика-XXI, 2013. - 112 с. - (Искусство интерпретации). - ISBN 978-5-89817-368-5: 205-53.</w:t>
      </w:r>
    </w:p>
    <w:p w14:paraId="7F49F998" w14:textId="77777777" w:rsidR="003153E5" w:rsidRPr="00147ADD" w:rsidRDefault="003153E5" w:rsidP="00440EF9">
      <w:pPr>
        <w:numPr>
          <w:ilvl w:val="0"/>
          <w:numId w:val="2"/>
        </w:numPr>
        <w:spacing w:after="0" w:line="360" w:lineRule="auto"/>
        <w:ind w:left="0"/>
        <w:contextualSpacing/>
        <w:rPr>
          <w:sz w:val="28"/>
          <w:szCs w:val="28"/>
        </w:rPr>
      </w:pPr>
      <w:r w:rsidRPr="00147AD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147ADD">
        <w:rPr>
          <w:sz w:val="28"/>
          <w:szCs w:val="28"/>
        </w:rPr>
        <w:t>Сост</w:t>
      </w:r>
      <w:proofErr w:type="spellEnd"/>
      <w:r w:rsidRPr="00147ADD">
        <w:rPr>
          <w:sz w:val="28"/>
          <w:szCs w:val="28"/>
        </w:rPr>
        <w:t xml:space="preserve"> и </w:t>
      </w:r>
      <w:proofErr w:type="spellStart"/>
      <w:r w:rsidRPr="00147ADD">
        <w:rPr>
          <w:sz w:val="28"/>
          <w:szCs w:val="28"/>
        </w:rPr>
        <w:t>отв.ред</w:t>
      </w:r>
      <w:proofErr w:type="spellEnd"/>
      <w:r w:rsidRPr="00147ADD">
        <w:rPr>
          <w:sz w:val="28"/>
          <w:szCs w:val="28"/>
        </w:rPr>
        <w:t xml:space="preserve">. </w:t>
      </w:r>
      <w:proofErr w:type="spellStart"/>
      <w:r w:rsidRPr="00147ADD">
        <w:rPr>
          <w:sz w:val="28"/>
          <w:szCs w:val="28"/>
        </w:rPr>
        <w:t>И.С.Стогний</w:t>
      </w:r>
      <w:proofErr w:type="spellEnd"/>
      <w:r w:rsidRPr="00147ADD">
        <w:rPr>
          <w:sz w:val="28"/>
          <w:szCs w:val="28"/>
        </w:rPr>
        <w:t xml:space="preserve">; РАМ </w:t>
      </w:r>
      <w:proofErr w:type="spellStart"/>
      <w:r w:rsidRPr="00147ADD">
        <w:rPr>
          <w:sz w:val="28"/>
          <w:szCs w:val="28"/>
        </w:rPr>
        <w:t>им.Гнесиных</w:t>
      </w:r>
      <w:proofErr w:type="spellEnd"/>
      <w:r w:rsidRPr="00147ADD">
        <w:rPr>
          <w:sz w:val="28"/>
          <w:szCs w:val="28"/>
        </w:rPr>
        <w:t xml:space="preserve">. – Москва: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>-е РАМ им. Гнесиных, 2010. – 180 с.</w:t>
      </w:r>
    </w:p>
    <w:p w14:paraId="53F933BA" w14:textId="77777777" w:rsidR="003153E5" w:rsidRPr="00147ADD" w:rsidRDefault="003153E5" w:rsidP="00440EF9">
      <w:pPr>
        <w:numPr>
          <w:ilvl w:val="0"/>
          <w:numId w:val="2"/>
        </w:numPr>
        <w:spacing w:after="0" w:line="360" w:lineRule="auto"/>
        <w:ind w:left="0"/>
        <w:contextualSpacing/>
        <w:rPr>
          <w:sz w:val="28"/>
          <w:szCs w:val="28"/>
        </w:rPr>
      </w:pPr>
      <w:r w:rsidRPr="00147AD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147ADD">
        <w:rPr>
          <w:sz w:val="28"/>
          <w:szCs w:val="28"/>
        </w:rPr>
        <w:t>Сост</w:t>
      </w:r>
      <w:proofErr w:type="spellEnd"/>
      <w:r w:rsidRPr="00147ADD">
        <w:rPr>
          <w:sz w:val="28"/>
          <w:szCs w:val="28"/>
        </w:rPr>
        <w:t xml:space="preserve"> и </w:t>
      </w:r>
      <w:proofErr w:type="spellStart"/>
      <w:r w:rsidRPr="00147ADD">
        <w:rPr>
          <w:sz w:val="28"/>
          <w:szCs w:val="28"/>
        </w:rPr>
        <w:t>отв.ред</w:t>
      </w:r>
      <w:proofErr w:type="spellEnd"/>
      <w:r w:rsidRPr="00147ADD">
        <w:rPr>
          <w:sz w:val="28"/>
          <w:szCs w:val="28"/>
        </w:rPr>
        <w:t xml:space="preserve">. </w:t>
      </w:r>
      <w:proofErr w:type="spellStart"/>
      <w:r w:rsidRPr="00147ADD">
        <w:rPr>
          <w:sz w:val="28"/>
          <w:szCs w:val="28"/>
        </w:rPr>
        <w:t>И.С.Стогний</w:t>
      </w:r>
      <w:proofErr w:type="spellEnd"/>
      <w:r w:rsidRPr="00147ADD">
        <w:rPr>
          <w:sz w:val="28"/>
          <w:szCs w:val="28"/>
        </w:rPr>
        <w:t xml:space="preserve">; РАМ </w:t>
      </w:r>
      <w:proofErr w:type="spellStart"/>
      <w:r w:rsidRPr="00147ADD">
        <w:rPr>
          <w:sz w:val="28"/>
          <w:szCs w:val="28"/>
        </w:rPr>
        <w:t>им.Гнесиных</w:t>
      </w:r>
      <w:proofErr w:type="spellEnd"/>
      <w:r w:rsidRPr="00147ADD">
        <w:rPr>
          <w:sz w:val="28"/>
          <w:szCs w:val="28"/>
        </w:rPr>
        <w:t xml:space="preserve">. – Москва: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>-е РАМ им. Гнесиных, 2010. – 400 с.</w:t>
      </w:r>
    </w:p>
    <w:p w14:paraId="1A425BFC" w14:textId="77777777" w:rsidR="003153E5" w:rsidRPr="00147ADD" w:rsidRDefault="003153E5" w:rsidP="00440EF9">
      <w:pPr>
        <w:numPr>
          <w:ilvl w:val="0"/>
          <w:numId w:val="2"/>
        </w:numPr>
        <w:spacing w:after="0" w:line="360" w:lineRule="auto"/>
        <w:ind w:left="0"/>
        <w:contextualSpacing/>
        <w:rPr>
          <w:sz w:val="28"/>
          <w:szCs w:val="28"/>
        </w:rPr>
      </w:pP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ресурс]: учебное пособие / Л.А. </w:t>
      </w: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147AD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147ADD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340 с. — Режим доступа: https://e.lanbook.com/book/103880. — </w:t>
      </w: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ECF9E39" w14:textId="77777777" w:rsidR="003153E5" w:rsidRPr="00147ADD" w:rsidRDefault="003153E5" w:rsidP="00440EF9">
      <w:pPr>
        <w:pStyle w:val="a6"/>
        <w:numPr>
          <w:ilvl w:val="0"/>
          <w:numId w:val="2"/>
        </w:numPr>
        <w:spacing w:after="0" w:line="360" w:lineRule="auto"/>
        <w:ind w:left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А.Алексеев Творчество музыканта-исполнителя.</w:t>
      </w:r>
    </w:p>
    <w:p w14:paraId="7DF5DC13" w14:textId="77777777" w:rsidR="00440EF9" w:rsidRDefault="003153E5" w:rsidP="00440EF9">
      <w:pPr>
        <w:pStyle w:val="a6"/>
        <w:numPr>
          <w:ilvl w:val="0"/>
          <w:numId w:val="2"/>
        </w:numPr>
        <w:spacing w:after="0" w:line="360" w:lineRule="auto"/>
        <w:ind w:left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Т.Г. Поспелова Камерное музицирование как искусство музыкального общения.</w:t>
      </w:r>
    </w:p>
    <w:p w14:paraId="5C08D058" w14:textId="77777777" w:rsidR="00440EF9" w:rsidRPr="00440EF9" w:rsidRDefault="00440EF9" w:rsidP="00440EF9">
      <w:pPr>
        <w:pStyle w:val="a6"/>
        <w:numPr>
          <w:ilvl w:val="0"/>
          <w:numId w:val="2"/>
        </w:numPr>
        <w:spacing w:after="0" w:line="360" w:lineRule="auto"/>
        <w:ind w:left="0"/>
        <w:rPr>
          <w:bCs/>
          <w:sz w:val="28"/>
          <w:szCs w:val="28"/>
        </w:rPr>
      </w:pPr>
      <w:r w:rsidRPr="00440EF9">
        <w:rPr>
          <w:sz w:val="28"/>
          <w:szCs w:val="28"/>
        </w:rPr>
        <w:t xml:space="preserve">Искусство концертмейстера. Основные репертуарные произведения пианиста-концертмейстера: Уч. пособие / Ред. </w:t>
      </w:r>
      <w:proofErr w:type="spellStart"/>
      <w:r w:rsidRPr="00440EF9">
        <w:rPr>
          <w:sz w:val="28"/>
          <w:szCs w:val="28"/>
        </w:rPr>
        <w:t>В.Чачава</w:t>
      </w:r>
      <w:proofErr w:type="spellEnd"/>
      <w:r w:rsidRPr="00440EF9">
        <w:rPr>
          <w:sz w:val="28"/>
          <w:szCs w:val="28"/>
        </w:rPr>
        <w:t>. – СПб.: Композитор, 2006. – 112 с.</w:t>
      </w:r>
    </w:p>
    <w:p w14:paraId="592D9B28" w14:textId="77777777" w:rsidR="00440EF9" w:rsidRPr="00440EF9" w:rsidRDefault="00440EF9" w:rsidP="00440EF9">
      <w:pPr>
        <w:pStyle w:val="a6"/>
        <w:numPr>
          <w:ilvl w:val="0"/>
          <w:numId w:val="2"/>
        </w:numPr>
        <w:spacing w:after="0" w:line="360" w:lineRule="auto"/>
        <w:ind w:left="0"/>
        <w:rPr>
          <w:bCs/>
          <w:sz w:val="28"/>
          <w:szCs w:val="28"/>
        </w:rPr>
      </w:pPr>
      <w:r w:rsidRPr="00440EF9">
        <w:rPr>
          <w:sz w:val="28"/>
          <w:szCs w:val="28"/>
        </w:rPr>
        <w:t>От урока до концерта [Текст]: Фортепианно-педагогический альманах. Вып.1 – Москва: Классика- XXI, 2009.</w:t>
      </w:r>
    </w:p>
    <w:p w14:paraId="45A6298B" w14:textId="77777777" w:rsidR="00440EF9" w:rsidRPr="00440EF9" w:rsidRDefault="00440EF9" w:rsidP="00440EF9">
      <w:pPr>
        <w:pStyle w:val="a6"/>
        <w:numPr>
          <w:ilvl w:val="0"/>
          <w:numId w:val="2"/>
        </w:numPr>
        <w:spacing w:after="0" w:line="360" w:lineRule="auto"/>
        <w:ind w:left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40EF9">
        <w:rPr>
          <w:sz w:val="28"/>
          <w:szCs w:val="28"/>
        </w:rPr>
        <w:t>Корыхалова, Н.П.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</w:t>
      </w:r>
    </w:p>
    <w:p w14:paraId="12949570" w14:textId="77777777" w:rsidR="00440EF9" w:rsidRPr="00440EF9" w:rsidRDefault="00440EF9" w:rsidP="00440EF9">
      <w:pPr>
        <w:pStyle w:val="a6"/>
        <w:numPr>
          <w:ilvl w:val="0"/>
          <w:numId w:val="2"/>
        </w:numPr>
        <w:spacing w:after="0" w:line="360" w:lineRule="auto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Рабинович, Д.А. Исполнитель и стиль [Текст] / Д.А.Рабинович. – Москва: Классика- XXI, 2008.</w:t>
      </w:r>
    </w:p>
    <w:p w14:paraId="6935984A" w14:textId="77777777" w:rsidR="00440EF9" w:rsidRPr="000541C2" w:rsidRDefault="00440EF9" w:rsidP="00440EF9">
      <w:pPr>
        <w:spacing w:after="0" w:line="360" w:lineRule="auto"/>
        <w:contextualSpacing/>
        <w:jc w:val="center"/>
        <w:rPr>
          <w:sz w:val="28"/>
          <w:szCs w:val="28"/>
          <w:u w:val="single"/>
        </w:rPr>
      </w:pPr>
      <w:r w:rsidRPr="000541C2">
        <w:rPr>
          <w:sz w:val="28"/>
          <w:szCs w:val="28"/>
          <w:u w:val="single"/>
        </w:rPr>
        <w:t>Дополнительная литература</w:t>
      </w:r>
      <w:r>
        <w:rPr>
          <w:sz w:val="28"/>
          <w:szCs w:val="28"/>
          <w:u w:val="single"/>
        </w:rPr>
        <w:t>:</w:t>
      </w:r>
    </w:p>
    <w:p w14:paraId="48204E56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proofErr w:type="spellStart"/>
      <w:r w:rsidRPr="00B4790B">
        <w:rPr>
          <w:sz w:val="28"/>
          <w:szCs w:val="28"/>
        </w:rPr>
        <w:t>Кубанцева</w:t>
      </w:r>
      <w:proofErr w:type="spellEnd"/>
      <w:r w:rsidRPr="00B4790B">
        <w:rPr>
          <w:sz w:val="28"/>
          <w:szCs w:val="28"/>
        </w:rPr>
        <w:t xml:space="preserve"> Е. Концертмейстерский класс. Учебное пособие для студентов высших педагогических учебных заведений.</w:t>
      </w:r>
    </w:p>
    <w:p w14:paraId="1A6A11F6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B4790B">
        <w:rPr>
          <w:sz w:val="28"/>
          <w:szCs w:val="28"/>
        </w:rPr>
        <w:t>Москва,  издательский центр «Академия», 2002.</w:t>
      </w:r>
    </w:p>
    <w:p w14:paraId="723FC03D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B4790B">
        <w:rPr>
          <w:sz w:val="28"/>
          <w:szCs w:val="28"/>
        </w:rPr>
        <w:t>Курганова А. Некоторые проблемы педагогики в концертмейстерском классе. Методические рекомендации для преподавателей музыкальных училищ и консерваторий.  Астрахань, 1994.</w:t>
      </w:r>
    </w:p>
    <w:p w14:paraId="12BED501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color w:val="111111"/>
          <w:sz w:val="28"/>
          <w:szCs w:val="28"/>
          <w:shd w:val="clear" w:color="auto" w:fill="FFFFFF"/>
        </w:rPr>
      </w:pP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Люблинский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, А.А. Теория и практика аккомпанемента. Методические основы [Электронный ресурс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учебное пособие / А.А.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Люблинский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128 с. — Режим доступа: https://e.lanbook.com/book/102388. —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DFE501E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B4790B">
        <w:rPr>
          <w:sz w:val="28"/>
          <w:szCs w:val="28"/>
        </w:rPr>
        <w:t>О работе концертмейстера. Учебное пособие. Редактор-составитель М.Смирнов. Москва, «Музыка», 1974.</w:t>
      </w:r>
    </w:p>
    <w:p w14:paraId="6054770C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B4790B">
        <w:rPr>
          <w:sz w:val="28"/>
          <w:szCs w:val="28"/>
        </w:rPr>
        <w:t>Островская Е. Психологические основы концертмейстерского искусства: генезис и эволюция. Научно-методический очерк. Саратов, «Альфа», 2005г.</w:t>
      </w:r>
    </w:p>
    <w:p w14:paraId="2367F3A2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B4790B">
        <w:rPr>
          <w:sz w:val="28"/>
          <w:szCs w:val="28"/>
        </w:rPr>
        <w:t>Сахарова С. Воспитание концертмейстера. Сборник методических</w:t>
      </w:r>
    </w:p>
    <w:p w14:paraId="65FA5362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B4790B">
        <w:rPr>
          <w:sz w:val="28"/>
          <w:szCs w:val="28"/>
        </w:rPr>
        <w:t>статей. Ростов-на-Дону, 2001.</w:t>
      </w:r>
    </w:p>
    <w:p w14:paraId="4F5DC605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B4790B">
        <w:rPr>
          <w:sz w:val="28"/>
          <w:szCs w:val="28"/>
        </w:rPr>
        <w:t>Шендерович Е.М. В концертмейстерском классе. Размышления педагога. Москва, «Музыка», 1990.</w:t>
      </w:r>
    </w:p>
    <w:p w14:paraId="5B828B7A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proofErr w:type="spellStart"/>
      <w:r w:rsidRPr="00B4790B">
        <w:rPr>
          <w:sz w:val="28"/>
          <w:szCs w:val="28"/>
        </w:rPr>
        <w:t>Ротенберг</w:t>
      </w:r>
      <w:proofErr w:type="spellEnd"/>
      <w:r w:rsidRPr="00B4790B">
        <w:rPr>
          <w:sz w:val="28"/>
          <w:szCs w:val="28"/>
        </w:rPr>
        <w:t xml:space="preserve">, А.М.   Музыкальный компромисс [Текст]: Советы певцам и концертмейстерам оперы / А. М. </w:t>
      </w:r>
      <w:proofErr w:type="spellStart"/>
      <w:r w:rsidRPr="00B4790B">
        <w:rPr>
          <w:sz w:val="28"/>
          <w:szCs w:val="28"/>
        </w:rPr>
        <w:t>Ротенберг</w:t>
      </w:r>
      <w:proofErr w:type="spellEnd"/>
      <w:r w:rsidRPr="00B4790B">
        <w:rPr>
          <w:sz w:val="28"/>
          <w:szCs w:val="28"/>
        </w:rPr>
        <w:t xml:space="preserve">. - Санкт-Петербург: Композитор, 2011. - 152 с.: нот., ил. </w:t>
      </w:r>
    </w:p>
    <w:p w14:paraId="3A2DA31C" w14:textId="77777777" w:rsidR="00440EF9" w:rsidRPr="00B4790B" w:rsidRDefault="00440EF9" w:rsidP="00440EF9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B4790B">
        <w:rPr>
          <w:color w:val="111111"/>
          <w:sz w:val="28"/>
          <w:szCs w:val="28"/>
          <w:shd w:val="clear" w:color="auto" w:fill="FFFFFF"/>
        </w:rPr>
        <w:t>Крючков, Н.А. Искусство аккомпанемента как предмет обучения [Электронный ресурс]: учебное пособие / Н.А. Крючков. — Электрон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дан. — </w:t>
      </w:r>
      <w:r w:rsidRPr="00B4790B">
        <w:rPr>
          <w:color w:val="111111"/>
          <w:sz w:val="28"/>
          <w:szCs w:val="28"/>
          <w:shd w:val="clear" w:color="auto" w:fill="FFFFFF"/>
        </w:rPr>
        <w:lastRenderedPageBreak/>
        <w:t xml:space="preserve">Санкт-Петербург: Лань, Планета музыки, 2017. — 112 с. — Режим доступа: https://e.lanbook.com/book/99109. —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с экрана</w:t>
      </w:r>
    </w:p>
    <w:p w14:paraId="03D73035" w14:textId="77777777" w:rsidR="00440EF9" w:rsidRPr="00B4790B" w:rsidRDefault="00440EF9" w:rsidP="00440EF9">
      <w:pPr>
        <w:spacing w:after="0" w:line="360" w:lineRule="auto"/>
        <w:contextualSpacing/>
        <w:rPr>
          <w:sz w:val="28"/>
          <w:szCs w:val="28"/>
        </w:rPr>
      </w:pPr>
    </w:p>
    <w:p w14:paraId="71611C38" w14:textId="77777777" w:rsidR="003153E5" w:rsidRDefault="003153E5" w:rsidP="00440EF9">
      <w:pPr>
        <w:pStyle w:val="a3"/>
        <w:spacing w:after="0" w:line="360" w:lineRule="auto"/>
        <w:contextualSpacing/>
        <w:rPr>
          <w:sz w:val="28"/>
          <w:szCs w:val="28"/>
          <w:highlight w:val="yellow"/>
          <w:u w:val="single"/>
        </w:rPr>
      </w:pPr>
    </w:p>
    <w:p w14:paraId="35848EAC" w14:textId="77777777" w:rsidR="003153E5" w:rsidRPr="00CB33F0" w:rsidRDefault="003153E5" w:rsidP="00440EF9">
      <w:pPr>
        <w:spacing w:after="0" w:line="360" w:lineRule="auto"/>
        <w:rPr>
          <w:iCs/>
          <w:caps/>
          <w:sz w:val="28"/>
          <w:szCs w:val="28"/>
        </w:rPr>
      </w:pPr>
    </w:p>
    <w:p w14:paraId="39623FEA" w14:textId="77777777" w:rsidR="003153E5" w:rsidRPr="00CB33F0" w:rsidRDefault="003153E5" w:rsidP="00440EF9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093ACF46" w14:textId="77777777" w:rsidR="003153E5" w:rsidRDefault="003153E5" w:rsidP="00440EF9">
      <w:pPr>
        <w:spacing w:after="0" w:line="360" w:lineRule="auto"/>
        <w:rPr>
          <w:b/>
          <w:sz w:val="28"/>
          <w:szCs w:val="28"/>
        </w:rPr>
      </w:pPr>
    </w:p>
    <w:p w14:paraId="302E6D0C" w14:textId="77777777" w:rsidR="001D6A4F" w:rsidRDefault="001D6A4F" w:rsidP="00440EF9">
      <w:pPr>
        <w:spacing w:after="0" w:line="360" w:lineRule="auto"/>
      </w:pPr>
    </w:p>
    <w:sectPr w:rsidR="001D6A4F" w:rsidSect="00601C2F">
      <w:foot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DD78" w14:textId="77777777" w:rsidR="00616055" w:rsidRDefault="00616055" w:rsidP="004C2455">
      <w:pPr>
        <w:spacing w:after="0" w:line="240" w:lineRule="auto"/>
      </w:pPr>
      <w:r>
        <w:separator/>
      </w:r>
    </w:p>
  </w:endnote>
  <w:endnote w:type="continuationSeparator" w:id="0">
    <w:p w14:paraId="4C9C95F2" w14:textId="77777777" w:rsidR="00616055" w:rsidRDefault="00616055" w:rsidP="004C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63F1" w14:textId="77777777" w:rsidR="00AF1CF7" w:rsidRDefault="00B1093D">
    <w:pPr>
      <w:pStyle w:val="a7"/>
      <w:jc w:val="right"/>
    </w:pPr>
    <w:r>
      <w:fldChar w:fldCharType="begin"/>
    </w:r>
    <w:r w:rsidR="0059726A">
      <w:instrText xml:space="preserve"> PAGE   \* MERGEFORMAT </w:instrText>
    </w:r>
    <w:r>
      <w:fldChar w:fldCharType="separate"/>
    </w:r>
    <w:r w:rsidR="00106FA2">
      <w:rPr>
        <w:noProof/>
      </w:rPr>
      <w:t>9</w:t>
    </w:r>
    <w:r>
      <w:fldChar w:fldCharType="end"/>
    </w:r>
  </w:p>
  <w:p w14:paraId="05C1F43D" w14:textId="77777777" w:rsidR="00AF1CF7" w:rsidRDefault="006160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1F69" w14:textId="77777777" w:rsidR="00616055" w:rsidRDefault="00616055" w:rsidP="004C2455">
      <w:pPr>
        <w:spacing w:after="0" w:line="240" w:lineRule="auto"/>
      </w:pPr>
      <w:r>
        <w:separator/>
      </w:r>
    </w:p>
  </w:footnote>
  <w:footnote w:type="continuationSeparator" w:id="0">
    <w:p w14:paraId="74B00A1D" w14:textId="77777777" w:rsidR="00616055" w:rsidRDefault="00616055" w:rsidP="004C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51E"/>
    <w:multiLevelType w:val="hybridMultilevel"/>
    <w:tmpl w:val="5B12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0D85"/>
    <w:multiLevelType w:val="hybridMultilevel"/>
    <w:tmpl w:val="D66A3CE6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21B8C"/>
    <w:multiLevelType w:val="hybridMultilevel"/>
    <w:tmpl w:val="04AC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30F6"/>
    <w:multiLevelType w:val="hybridMultilevel"/>
    <w:tmpl w:val="49F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3E5"/>
    <w:rsid w:val="000136FD"/>
    <w:rsid w:val="00106FA2"/>
    <w:rsid w:val="00164863"/>
    <w:rsid w:val="001B18F3"/>
    <w:rsid w:val="001D6A4F"/>
    <w:rsid w:val="00272C07"/>
    <w:rsid w:val="002E630A"/>
    <w:rsid w:val="003153E5"/>
    <w:rsid w:val="00423A5E"/>
    <w:rsid w:val="00440EF9"/>
    <w:rsid w:val="004C2455"/>
    <w:rsid w:val="0059726A"/>
    <w:rsid w:val="00616055"/>
    <w:rsid w:val="00A20C73"/>
    <w:rsid w:val="00B1093D"/>
    <w:rsid w:val="00B4011F"/>
    <w:rsid w:val="00BB06A2"/>
    <w:rsid w:val="00F0477A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A911"/>
  <w15:docId w15:val="{D0E88F2D-E9DA-4BCE-86B9-97D54D5A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3E5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53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53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3153E5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15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153E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3153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53E5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99"/>
    <w:qFormat/>
    <w:rsid w:val="003153E5"/>
    <w:pPr>
      <w:ind w:left="720"/>
      <w:contextualSpacing/>
    </w:pPr>
  </w:style>
  <w:style w:type="paragraph" w:styleId="a7">
    <w:name w:val="footer"/>
    <w:basedOn w:val="a"/>
    <w:link w:val="a8"/>
    <w:uiPriority w:val="99"/>
    <w:rsid w:val="0031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3E5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3153E5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3153E5"/>
    <w:pPr>
      <w:spacing w:after="120"/>
    </w:pPr>
    <w:rPr>
      <w:rFonts w:eastAsiaTheme="minorHAns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153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1">
    <w:name w:val="No Spacing1"/>
    <w:uiPriority w:val="99"/>
    <w:rsid w:val="003153E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3153E5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3153E5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3153E5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Заголовок №3_"/>
    <w:basedOn w:val="a0"/>
    <w:link w:val="33"/>
    <w:uiPriority w:val="99"/>
    <w:locked/>
    <w:rsid w:val="003153E5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3153E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4">
    <w:name w:val="Заголовок №3 + Не полужирный"/>
    <w:basedOn w:val="32"/>
    <w:uiPriority w:val="99"/>
    <w:rsid w:val="003153E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3153E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11">
    <w:name w:val="Основной текст + 11"/>
    <w:aliases w:val="5 pt6"/>
    <w:uiPriority w:val="99"/>
    <w:rsid w:val="003153E5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12</cp:revision>
  <dcterms:created xsi:type="dcterms:W3CDTF">2019-02-01T06:29:00Z</dcterms:created>
  <dcterms:modified xsi:type="dcterms:W3CDTF">2021-12-11T20:38:00Z</dcterms:modified>
</cp:coreProperties>
</file>