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B16F" w14:textId="77777777" w:rsidR="006D78A1" w:rsidRPr="004B4BAC" w:rsidRDefault="006D78A1" w:rsidP="001E2252">
      <w:pPr>
        <w:spacing w:line="360" w:lineRule="auto"/>
        <w:jc w:val="center"/>
        <w:rPr>
          <w:szCs w:val="28"/>
          <w:lang w:eastAsia="ru-RU"/>
        </w:rPr>
      </w:pPr>
      <w:r w:rsidRPr="004B4BAC">
        <w:rPr>
          <w:szCs w:val="28"/>
          <w:lang w:eastAsia="ru-RU"/>
        </w:rPr>
        <w:t>Министерство культуры Российской Федерации</w:t>
      </w:r>
    </w:p>
    <w:p w14:paraId="5EFB99CF" w14:textId="77777777" w:rsidR="006D78A1" w:rsidRPr="004B4BAC" w:rsidRDefault="006D78A1" w:rsidP="001E2252">
      <w:pPr>
        <w:spacing w:line="36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ФГБОУ В</w:t>
      </w:r>
      <w:r w:rsidRPr="004B4BAC">
        <w:rPr>
          <w:szCs w:val="28"/>
          <w:lang w:eastAsia="ru-RU"/>
        </w:rPr>
        <w:t>О «Астраханская государс</w:t>
      </w:r>
      <w:r>
        <w:rPr>
          <w:szCs w:val="28"/>
          <w:lang w:eastAsia="ru-RU"/>
        </w:rPr>
        <w:t>твенная консерватория</w:t>
      </w:r>
      <w:r w:rsidRPr="004B4BAC">
        <w:rPr>
          <w:szCs w:val="28"/>
          <w:lang w:eastAsia="ru-RU"/>
        </w:rPr>
        <w:t>»</w:t>
      </w:r>
    </w:p>
    <w:p w14:paraId="754873A9" w14:textId="77777777" w:rsidR="006D78A1" w:rsidRPr="004B4BAC" w:rsidRDefault="006D78A1" w:rsidP="001E2252">
      <w:pPr>
        <w:spacing w:line="360" w:lineRule="auto"/>
        <w:jc w:val="center"/>
        <w:rPr>
          <w:szCs w:val="28"/>
          <w:lang w:eastAsia="ru-RU"/>
        </w:rPr>
      </w:pPr>
      <w:r w:rsidRPr="004B4BAC">
        <w:rPr>
          <w:szCs w:val="28"/>
          <w:lang w:eastAsia="ru-RU"/>
        </w:rPr>
        <w:t xml:space="preserve">Кафедра </w:t>
      </w:r>
      <w:r>
        <w:rPr>
          <w:szCs w:val="28"/>
          <w:lang w:eastAsia="ru-RU"/>
        </w:rPr>
        <w:t>общегуманитарных дисциплин</w:t>
      </w:r>
    </w:p>
    <w:p w14:paraId="778A15F3" w14:textId="77777777" w:rsidR="006D78A1" w:rsidRPr="004B4BAC" w:rsidRDefault="006D78A1" w:rsidP="006D78A1">
      <w:pPr>
        <w:jc w:val="center"/>
        <w:rPr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D78A1" w:rsidRPr="00C10C62" w14:paraId="61E5E405" w14:textId="77777777" w:rsidTr="001E2252">
        <w:tc>
          <w:tcPr>
            <w:tcW w:w="4785" w:type="dxa"/>
          </w:tcPr>
          <w:p w14:paraId="3F59F8AF" w14:textId="77777777" w:rsidR="006D78A1" w:rsidRDefault="006D78A1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3ED2D402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087FEF84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38CF869C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1FA77F16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185555FF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1168E512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3360E1A8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574FB63E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7003D254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31C4CFF9" w14:textId="77777777" w:rsidR="00C53477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4A9025C7" w14:textId="5DA8DA1F" w:rsidR="00C53477" w:rsidRPr="00C10C62" w:rsidRDefault="00C53477" w:rsidP="001E2252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70625D4" w14:textId="2CA52FFB" w:rsidR="006D78A1" w:rsidRPr="00C10C62" w:rsidRDefault="006D78A1" w:rsidP="001E225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B6981E3" w14:textId="77777777" w:rsidR="006D78A1" w:rsidRPr="00740314" w:rsidRDefault="006D78A1" w:rsidP="006D78A1">
      <w:pPr>
        <w:jc w:val="right"/>
        <w:rPr>
          <w:szCs w:val="28"/>
          <w:lang w:eastAsia="ru-RU"/>
        </w:rPr>
      </w:pPr>
    </w:p>
    <w:p w14:paraId="29A8B4C9" w14:textId="77777777" w:rsidR="006D78A1" w:rsidRPr="002238C6" w:rsidRDefault="006D78A1" w:rsidP="006D78A1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482C5C42" w14:textId="77777777" w:rsidR="006D78A1" w:rsidRPr="00740314" w:rsidRDefault="006D78A1" w:rsidP="006D78A1">
      <w:pPr>
        <w:jc w:val="center"/>
        <w:rPr>
          <w:b/>
          <w:szCs w:val="28"/>
          <w:lang w:eastAsia="ru-RU"/>
        </w:rPr>
      </w:pPr>
    </w:p>
    <w:p w14:paraId="68DC36A0" w14:textId="77777777" w:rsidR="006D78A1" w:rsidRPr="00740314" w:rsidRDefault="006D78A1" w:rsidP="006D78A1">
      <w:pPr>
        <w:jc w:val="right"/>
        <w:rPr>
          <w:b/>
          <w:szCs w:val="28"/>
          <w:lang w:eastAsia="ru-RU"/>
        </w:rPr>
      </w:pPr>
    </w:p>
    <w:p w14:paraId="6328927B" w14:textId="77777777" w:rsidR="006D78A1" w:rsidRPr="00B358A1" w:rsidRDefault="006D78A1" w:rsidP="006D78A1">
      <w:pPr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26886A47" w14:textId="77777777" w:rsidR="006D78A1" w:rsidRDefault="006D78A1" w:rsidP="006D78A1">
      <w:pPr>
        <w:widowControl w:val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История</w:t>
      </w:r>
      <w:r w:rsidRPr="00ED0A77">
        <w:rPr>
          <w:b/>
          <w:sz w:val="32"/>
          <w:szCs w:val="32"/>
        </w:rPr>
        <w:t>»</w:t>
      </w:r>
    </w:p>
    <w:p w14:paraId="5A61E75B" w14:textId="77777777" w:rsidR="006D78A1" w:rsidRDefault="006D78A1" w:rsidP="006D78A1">
      <w:pPr>
        <w:widowControl w:val="0"/>
        <w:jc w:val="center"/>
        <w:rPr>
          <w:b/>
          <w:sz w:val="32"/>
          <w:szCs w:val="32"/>
        </w:rPr>
      </w:pPr>
    </w:p>
    <w:p w14:paraId="78F5656C" w14:textId="77777777" w:rsidR="006D78A1" w:rsidRPr="00740314" w:rsidRDefault="006D78A1" w:rsidP="006D78A1">
      <w:pPr>
        <w:widowControl w:val="0"/>
        <w:jc w:val="center"/>
        <w:rPr>
          <w:szCs w:val="28"/>
          <w:lang w:eastAsia="ru-RU"/>
        </w:rPr>
      </w:pPr>
      <w:r w:rsidRPr="00740314">
        <w:rPr>
          <w:szCs w:val="28"/>
          <w:lang w:eastAsia="ru-RU"/>
        </w:rPr>
        <w:t>Направление подготовки</w:t>
      </w:r>
    </w:p>
    <w:p w14:paraId="69E27C58" w14:textId="77777777" w:rsidR="00B064D3" w:rsidRPr="00F52133" w:rsidRDefault="00B064D3" w:rsidP="00B064D3">
      <w:pPr>
        <w:jc w:val="center"/>
        <w:rPr>
          <w:b/>
          <w:szCs w:val="28"/>
          <w:lang w:eastAsia="ru-RU"/>
        </w:rPr>
      </w:pPr>
      <w:r w:rsidRPr="00F52133">
        <w:rPr>
          <w:b/>
          <w:szCs w:val="28"/>
          <w:lang w:eastAsia="ru-RU"/>
        </w:rPr>
        <w:t>53.05.04- Музыкально-театральное искусство</w:t>
      </w:r>
    </w:p>
    <w:p w14:paraId="4EF3702E" w14:textId="77777777" w:rsidR="006D78A1" w:rsidRDefault="006D78A1" w:rsidP="006D78A1">
      <w:pPr>
        <w:widowControl w:val="0"/>
        <w:jc w:val="center"/>
        <w:rPr>
          <w:b/>
          <w:szCs w:val="28"/>
          <w:lang w:eastAsia="ru-RU"/>
        </w:rPr>
      </w:pPr>
    </w:p>
    <w:p w14:paraId="6C237D15" w14:textId="77777777" w:rsidR="006D78A1" w:rsidRDefault="006D78A1" w:rsidP="006D78A1">
      <w:pPr>
        <w:widowControl w:val="0"/>
        <w:jc w:val="center"/>
        <w:rPr>
          <w:b/>
          <w:szCs w:val="28"/>
          <w:lang w:eastAsia="ru-RU"/>
        </w:rPr>
      </w:pPr>
    </w:p>
    <w:p w14:paraId="28828FCF" w14:textId="77777777" w:rsidR="006D78A1" w:rsidRPr="00430767" w:rsidRDefault="006D78A1" w:rsidP="006D78A1">
      <w:pPr>
        <w:widowControl w:val="0"/>
        <w:jc w:val="center"/>
        <w:rPr>
          <w:b/>
          <w:szCs w:val="28"/>
          <w:lang w:eastAsia="ru-RU"/>
        </w:rPr>
      </w:pPr>
    </w:p>
    <w:p w14:paraId="33D3B15F" w14:textId="77777777" w:rsidR="006D78A1" w:rsidRPr="00740314" w:rsidRDefault="006D78A1" w:rsidP="006D78A1">
      <w:pPr>
        <w:rPr>
          <w:szCs w:val="28"/>
          <w:lang w:eastAsia="ru-RU"/>
        </w:rPr>
      </w:pPr>
    </w:p>
    <w:p w14:paraId="5B4853B0" w14:textId="77777777" w:rsidR="006D78A1" w:rsidRPr="00740314" w:rsidRDefault="006D78A1" w:rsidP="006D78A1">
      <w:pPr>
        <w:rPr>
          <w:szCs w:val="28"/>
          <w:lang w:eastAsia="ru-RU"/>
        </w:rPr>
      </w:pPr>
    </w:p>
    <w:p w14:paraId="00BF8067" w14:textId="77777777" w:rsidR="006D78A1" w:rsidRPr="004B4BAC" w:rsidRDefault="006D78A1" w:rsidP="006D78A1">
      <w:pPr>
        <w:jc w:val="center"/>
        <w:rPr>
          <w:szCs w:val="28"/>
          <w:lang w:eastAsia="ru-RU"/>
        </w:rPr>
      </w:pPr>
      <w:r w:rsidRPr="004B4BAC">
        <w:rPr>
          <w:szCs w:val="28"/>
          <w:lang w:eastAsia="ru-RU"/>
        </w:rPr>
        <w:t>Астрахань</w:t>
      </w:r>
    </w:p>
    <w:p w14:paraId="161601FC" w14:textId="77777777" w:rsidR="006D78A1" w:rsidRDefault="006D78A1" w:rsidP="006D78A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6556D884" w14:textId="77777777" w:rsidR="006D78A1" w:rsidRPr="001E2252" w:rsidRDefault="006D78A1" w:rsidP="006D78A1">
      <w:pPr>
        <w:pStyle w:val="aa"/>
        <w:rPr>
          <w:b/>
          <w:szCs w:val="28"/>
        </w:rPr>
      </w:pPr>
    </w:p>
    <w:p w14:paraId="4FBD3417" w14:textId="77777777" w:rsidR="001E2252" w:rsidRPr="001E2252" w:rsidRDefault="001E2252" w:rsidP="001E2252">
      <w:pPr>
        <w:pStyle w:val="aa"/>
        <w:spacing w:after="0" w:line="360" w:lineRule="auto"/>
        <w:ind w:firstLine="0"/>
        <w:jc w:val="center"/>
        <w:rPr>
          <w:caps/>
          <w:szCs w:val="28"/>
        </w:rPr>
      </w:pPr>
      <w:r w:rsidRPr="001E2252">
        <w:rPr>
          <w:szCs w:val="28"/>
        </w:rPr>
        <w:t>Содержание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1E2252" w:rsidRPr="001E2252" w14:paraId="7558DBE1" w14:textId="77777777" w:rsidTr="00C40824">
        <w:tc>
          <w:tcPr>
            <w:tcW w:w="10207" w:type="dxa"/>
          </w:tcPr>
          <w:p w14:paraId="28844507" w14:textId="77777777" w:rsidR="001E2252" w:rsidRPr="001E2252" w:rsidRDefault="001E2252" w:rsidP="00C40824">
            <w:pPr>
              <w:pStyle w:val="aa"/>
              <w:spacing w:after="0" w:line="360" w:lineRule="auto"/>
              <w:jc w:val="center"/>
              <w:rPr>
                <w:bCs/>
                <w:szCs w:val="28"/>
              </w:rPr>
            </w:pPr>
            <w:r w:rsidRPr="001E2252">
              <w:rPr>
                <w:szCs w:val="28"/>
              </w:rPr>
              <w:t>Наименование раздела</w:t>
            </w:r>
          </w:p>
        </w:tc>
      </w:tr>
      <w:tr w:rsidR="001E2252" w:rsidRPr="001E2252" w14:paraId="0C7E5506" w14:textId="77777777" w:rsidTr="00C40824">
        <w:tc>
          <w:tcPr>
            <w:tcW w:w="10207" w:type="dxa"/>
          </w:tcPr>
          <w:p w14:paraId="6CF84BBC" w14:textId="77777777" w:rsidR="001E2252" w:rsidRPr="001E2252" w:rsidRDefault="001E2252" w:rsidP="001E2252">
            <w:pPr>
              <w:pStyle w:val="aa"/>
              <w:numPr>
                <w:ilvl w:val="0"/>
                <w:numId w:val="47"/>
              </w:numPr>
              <w:spacing w:after="0" w:line="360" w:lineRule="auto"/>
              <w:ind w:left="0" w:firstLine="174"/>
              <w:rPr>
                <w:bCs/>
                <w:szCs w:val="28"/>
              </w:rPr>
            </w:pPr>
            <w:r w:rsidRPr="001E2252">
              <w:rPr>
                <w:szCs w:val="28"/>
              </w:rPr>
              <w:t>Цель и задачи курса</w:t>
            </w:r>
          </w:p>
        </w:tc>
      </w:tr>
      <w:tr w:rsidR="001E2252" w:rsidRPr="001E2252" w14:paraId="74733D0B" w14:textId="77777777" w:rsidTr="00C40824">
        <w:tc>
          <w:tcPr>
            <w:tcW w:w="10207" w:type="dxa"/>
            <w:hideMark/>
          </w:tcPr>
          <w:p w14:paraId="6590860B" w14:textId="77777777" w:rsidR="001E2252" w:rsidRPr="001E2252" w:rsidRDefault="001E2252" w:rsidP="001E2252">
            <w:pPr>
              <w:pStyle w:val="aa"/>
              <w:numPr>
                <w:ilvl w:val="0"/>
                <w:numId w:val="47"/>
              </w:numPr>
              <w:spacing w:after="0" w:line="360" w:lineRule="auto"/>
              <w:ind w:left="0" w:firstLine="174"/>
              <w:rPr>
                <w:bCs/>
                <w:szCs w:val="28"/>
              </w:rPr>
            </w:pPr>
            <w:r w:rsidRPr="001E2252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1E2252" w:rsidRPr="001E2252" w14:paraId="1F9A7FC7" w14:textId="77777777" w:rsidTr="00C40824">
        <w:tc>
          <w:tcPr>
            <w:tcW w:w="10207" w:type="dxa"/>
            <w:hideMark/>
          </w:tcPr>
          <w:p w14:paraId="03F9C22A" w14:textId="77777777" w:rsidR="001E2252" w:rsidRPr="001E2252" w:rsidRDefault="001E2252" w:rsidP="001E2252">
            <w:pPr>
              <w:pStyle w:val="aa"/>
              <w:numPr>
                <w:ilvl w:val="0"/>
                <w:numId w:val="47"/>
              </w:numPr>
              <w:spacing w:after="0" w:line="360" w:lineRule="auto"/>
              <w:ind w:left="0" w:firstLine="174"/>
              <w:rPr>
                <w:szCs w:val="28"/>
              </w:rPr>
            </w:pPr>
            <w:r w:rsidRPr="001E2252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E2252" w:rsidRPr="001E2252" w14:paraId="6F5F0634" w14:textId="77777777" w:rsidTr="00C40824">
        <w:tc>
          <w:tcPr>
            <w:tcW w:w="10207" w:type="dxa"/>
          </w:tcPr>
          <w:p w14:paraId="0524C9D1" w14:textId="77777777" w:rsidR="001E2252" w:rsidRPr="001E2252" w:rsidRDefault="001E2252" w:rsidP="001E2252">
            <w:pPr>
              <w:pStyle w:val="a7"/>
              <w:numPr>
                <w:ilvl w:val="0"/>
                <w:numId w:val="47"/>
              </w:numPr>
              <w:spacing w:line="360" w:lineRule="auto"/>
              <w:ind w:left="0" w:firstLine="174"/>
              <w:jc w:val="both"/>
              <w:rPr>
                <w:szCs w:val="28"/>
              </w:rPr>
            </w:pPr>
            <w:r w:rsidRPr="001E2252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1E2252" w:rsidRPr="001E2252" w14:paraId="18939905" w14:textId="77777777" w:rsidTr="00C40824">
        <w:tc>
          <w:tcPr>
            <w:tcW w:w="10207" w:type="dxa"/>
          </w:tcPr>
          <w:p w14:paraId="2B7DEA55" w14:textId="77777777" w:rsidR="001E2252" w:rsidRPr="001E2252" w:rsidRDefault="001E2252" w:rsidP="001E2252">
            <w:pPr>
              <w:pStyle w:val="a7"/>
              <w:numPr>
                <w:ilvl w:val="0"/>
                <w:numId w:val="47"/>
              </w:numPr>
              <w:spacing w:line="360" w:lineRule="auto"/>
              <w:ind w:left="0" w:firstLine="174"/>
              <w:jc w:val="both"/>
              <w:rPr>
                <w:szCs w:val="28"/>
              </w:rPr>
            </w:pPr>
            <w:r w:rsidRPr="001E2252">
              <w:rPr>
                <w:szCs w:val="28"/>
              </w:rPr>
              <w:t>Организация контроля знаний</w:t>
            </w:r>
          </w:p>
        </w:tc>
      </w:tr>
      <w:tr w:rsidR="001E2252" w:rsidRPr="001E2252" w14:paraId="5BD8F4E7" w14:textId="77777777" w:rsidTr="00C40824">
        <w:tc>
          <w:tcPr>
            <w:tcW w:w="10207" w:type="dxa"/>
            <w:hideMark/>
          </w:tcPr>
          <w:p w14:paraId="71621BFF" w14:textId="77777777" w:rsidR="001E2252" w:rsidRPr="001E2252" w:rsidRDefault="001E2252" w:rsidP="001E2252">
            <w:pPr>
              <w:pStyle w:val="aa"/>
              <w:numPr>
                <w:ilvl w:val="0"/>
                <w:numId w:val="47"/>
              </w:numPr>
              <w:spacing w:after="0" w:line="360" w:lineRule="auto"/>
              <w:ind w:left="0" w:firstLine="174"/>
              <w:rPr>
                <w:szCs w:val="28"/>
              </w:rPr>
            </w:pPr>
            <w:r w:rsidRPr="001E2252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1E2252" w:rsidRPr="001E2252" w14:paraId="60CC4243" w14:textId="77777777" w:rsidTr="00C40824">
        <w:trPr>
          <w:cantSplit/>
        </w:trPr>
        <w:tc>
          <w:tcPr>
            <w:tcW w:w="10207" w:type="dxa"/>
            <w:hideMark/>
          </w:tcPr>
          <w:p w14:paraId="2D383815" w14:textId="77777777" w:rsidR="001E2252" w:rsidRPr="001E2252" w:rsidRDefault="001E2252" w:rsidP="001E2252">
            <w:pPr>
              <w:pStyle w:val="a7"/>
              <w:numPr>
                <w:ilvl w:val="0"/>
                <w:numId w:val="47"/>
              </w:numPr>
              <w:spacing w:line="360" w:lineRule="auto"/>
              <w:ind w:left="0" w:firstLine="174"/>
              <w:jc w:val="both"/>
              <w:rPr>
                <w:szCs w:val="28"/>
              </w:rPr>
            </w:pPr>
            <w:r w:rsidRPr="001E2252">
              <w:rPr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14:paraId="1716ECDE" w14:textId="77777777" w:rsidR="001E2252" w:rsidRPr="001E2252" w:rsidRDefault="001E2252" w:rsidP="001E2252">
      <w:pPr>
        <w:pStyle w:val="aa"/>
        <w:spacing w:after="0" w:line="360" w:lineRule="auto"/>
        <w:rPr>
          <w:b/>
          <w:szCs w:val="28"/>
        </w:rPr>
      </w:pPr>
    </w:p>
    <w:p w14:paraId="6589C308" w14:textId="77777777" w:rsidR="001E2252" w:rsidRPr="001E2252" w:rsidRDefault="001E2252" w:rsidP="001E2252">
      <w:pPr>
        <w:pStyle w:val="aa"/>
        <w:spacing w:after="0" w:line="360" w:lineRule="auto"/>
        <w:ind w:hanging="426"/>
        <w:rPr>
          <w:szCs w:val="28"/>
        </w:rPr>
      </w:pPr>
      <w:r w:rsidRPr="001E2252">
        <w:rPr>
          <w:szCs w:val="28"/>
        </w:rPr>
        <w:t>ПРИЛОЖЕНИЯ:</w:t>
      </w:r>
    </w:p>
    <w:p w14:paraId="710C078F" w14:textId="77777777" w:rsidR="001E2252" w:rsidRPr="001E2252" w:rsidRDefault="001E2252" w:rsidP="001E2252">
      <w:pPr>
        <w:pStyle w:val="aa"/>
        <w:spacing w:after="0" w:line="360" w:lineRule="auto"/>
        <w:ind w:hanging="426"/>
        <w:rPr>
          <w:b/>
          <w:szCs w:val="28"/>
        </w:rPr>
      </w:pPr>
      <w:r w:rsidRPr="001E2252">
        <w:rPr>
          <w:szCs w:val="28"/>
        </w:rPr>
        <w:t>1.</w:t>
      </w:r>
      <w:r w:rsidRPr="001E2252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758AEA3D" w14:textId="77777777" w:rsidR="001E2252" w:rsidRPr="001E2252" w:rsidRDefault="001E2252" w:rsidP="001E2252">
      <w:pPr>
        <w:pStyle w:val="aa"/>
        <w:spacing w:after="0" w:line="360" w:lineRule="auto"/>
        <w:ind w:hanging="426"/>
        <w:rPr>
          <w:b/>
          <w:szCs w:val="28"/>
        </w:rPr>
      </w:pPr>
      <w:r w:rsidRPr="001E2252">
        <w:rPr>
          <w:rFonts w:eastAsia="MS Mincho"/>
          <w:szCs w:val="28"/>
        </w:rPr>
        <w:t xml:space="preserve">2. </w:t>
      </w:r>
      <w:r w:rsidRPr="001E2252">
        <w:rPr>
          <w:szCs w:val="28"/>
        </w:rPr>
        <w:t>Методические рекомендации для студента</w:t>
      </w:r>
    </w:p>
    <w:p w14:paraId="6D491893" w14:textId="77777777" w:rsidR="006D78A1" w:rsidRDefault="006D78A1" w:rsidP="006D78A1">
      <w:pPr>
        <w:jc w:val="center"/>
        <w:rPr>
          <w:b/>
          <w:szCs w:val="28"/>
        </w:rPr>
      </w:pPr>
    </w:p>
    <w:p w14:paraId="2840A754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536018F5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28AA47DF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2793F9D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2E3D5E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2991552F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477DBF52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3E217F10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26144D39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3E3575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39A004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60906F1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535C4E7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173A7835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39224858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33E2F8F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33B367C0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04A012AF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0BF98690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7EAC049F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283A3E7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5D7A90D3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4212E0B2" w14:textId="77777777" w:rsidR="001E2252" w:rsidRDefault="001E2252" w:rsidP="001E2252">
      <w:pPr>
        <w:pStyle w:val="aa"/>
        <w:spacing w:after="0"/>
        <w:jc w:val="center"/>
        <w:rPr>
          <w:b/>
          <w:caps/>
        </w:rPr>
      </w:pPr>
    </w:p>
    <w:p w14:paraId="6942D1AC" w14:textId="77777777" w:rsidR="001E2252" w:rsidRPr="004D562D" w:rsidRDefault="001E2252" w:rsidP="001E2252">
      <w:pPr>
        <w:pStyle w:val="aa"/>
        <w:spacing w:after="0"/>
        <w:jc w:val="center"/>
        <w:rPr>
          <w:b/>
          <w:caps/>
        </w:rPr>
      </w:pPr>
      <w:r w:rsidRPr="004D562D">
        <w:rPr>
          <w:b/>
          <w:caps/>
        </w:rPr>
        <w:lastRenderedPageBreak/>
        <w:t>1.  ц</w:t>
      </w:r>
      <w:r w:rsidRPr="004D562D">
        <w:rPr>
          <w:b/>
        </w:rPr>
        <w:t>ель и задачи курса</w:t>
      </w:r>
    </w:p>
    <w:p w14:paraId="4372987D" w14:textId="77777777" w:rsidR="001E2252" w:rsidRPr="002238C6" w:rsidRDefault="001E2252" w:rsidP="001E2252">
      <w:pPr>
        <w:pStyle w:val="13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1E50C78F" w14:textId="77777777" w:rsidR="001E2252" w:rsidRPr="004D562D" w:rsidRDefault="001E2252" w:rsidP="001E2252">
      <w:pPr>
        <w:pStyle w:val="22"/>
        <w:spacing w:line="360" w:lineRule="auto"/>
        <w:ind w:firstLine="708"/>
      </w:pPr>
      <w:r w:rsidRPr="004D562D">
        <w:t xml:space="preserve">Цель дисциплины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14:paraId="1C046BC1" w14:textId="77777777" w:rsidR="001E2252" w:rsidRPr="004D562D" w:rsidRDefault="001E2252" w:rsidP="001E2252">
      <w:pPr>
        <w:pStyle w:val="22"/>
        <w:spacing w:line="360" w:lineRule="auto"/>
        <w:ind w:firstLine="708"/>
      </w:pPr>
      <w:r w:rsidRPr="004D562D">
        <w:t xml:space="preserve">Задачи -  </w:t>
      </w:r>
    </w:p>
    <w:p w14:paraId="70A6846E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изучение основных этапов исторического процесса, его хронологию;</w:t>
      </w:r>
    </w:p>
    <w:p w14:paraId="3F336E71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знание основных исторические фактов и явлений;</w:t>
      </w:r>
    </w:p>
    <w:p w14:paraId="3320AFE8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понимание деятельности и роли в историческом процессе исторических личностей;</w:t>
      </w:r>
    </w:p>
    <w:p w14:paraId="08091C5E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умение разбираться в закономерностях и особенностях исторического процесса;</w:t>
      </w:r>
    </w:p>
    <w:p w14:paraId="609207C1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работать с литературой и источниками</w:t>
      </w:r>
    </w:p>
    <w:p w14:paraId="5D406D80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 xml:space="preserve">- быть способным к диалогу как способу отношения к отечественной истории </w:t>
      </w:r>
    </w:p>
    <w:p w14:paraId="0BB5A10B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14:paraId="51EFD8CB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 xml:space="preserve">-   понимание и объяснение феноменов отечественной истории </w:t>
      </w:r>
    </w:p>
    <w:p w14:paraId="795CCD9E" w14:textId="77777777" w:rsidR="001E2252" w:rsidRPr="004D562D" w:rsidRDefault="001E2252" w:rsidP="001E2252">
      <w:pPr>
        <w:pStyle w:val="22"/>
        <w:spacing w:line="360" w:lineRule="auto"/>
        <w:ind w:firstLine="0"/>
      </w:pPr>
      <w:r w:rsidRPr="004D562D">
        <w:t>- понимание места национально-государственной истории России в системе мировой истории.</w:t>
      </w:r>
    </w:p>
    <w:p w14:paraId="7849197C" w14:textId="77777777" w:rsidR="001E2252" w:rsidRPr="004D562D" w:rsidRDefault="001E2252" w:rsidP="001E2252">
      <w:pPr>
        <w:pStyle w:val="13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763AA40" w14:textId="77777777" w:rsidR="001E2252" w:rsidRPr="004D562D" w:rsidRDefault="001E2252" w:rsidP="001E2252">
      <w:pPr>
        <w:pStyle w:val="a5"/>
        <w:spacing w:line="360" w:lineRule="auto"/>
        <w:ind w:firstLine="0"/>
        <w:rPr>
          <w:szCs w:val="28"/>
        </w:rPr>
      </w:pPr>
      <w:r w:rsidRPr="004D562D">
        <w:rPr>
          <w:caps/>
          <w:szCs w:val="28"/>
        </w:rPr>
        <w:t xml:space="preserve">2. </w:t>
      </w:r>
      <w:r w:rsidRPr="004D562D">
        <w:rPr>
          <w:szCs w:val="28"/>
        </w:rPr>
        <w:t>Требования к уровню освоения содержания курса</w:t>
      </w:r>
    </w:p>
    <w:p w14:paraId="35872AFF" w14:textId="77777777" w:rsidR="001E2252" w:rsidRPr="004B081E" w:rsidRDefault="001E2252" w:rsidP="001E2252">
      <w:pPr>
        <w:pStyle w:val="3"/>
        <w:shd w:val="clear" w:color="auto" w:fill="auto"/>
        <w:spacing w:before="0" w:after="0" w:line="360" w:lineRule="auto"/>
        <w:ind w:firstLine="0"/>
        <w:jc w:val="both"/>
        <w:rPr>
          <w:b/>
          <w:sz w:val="28"/>
          <w:szCs w:val="28"/>
        </w:rPr>
      </w:pPr>
      <w:r w:rsidRPr="004B081E">
        <w:rPr>
          <w:rStyle w:val="31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1D8958FF" w14:textId="77777777" w:rsidR="001E2252" w:rsidRPr="004D562D" w:rsidRDefault="001E2252" w:rsidP="001E2252">
      <w:pPr>
        <w:pStyle w:val="NoSpacing1"/>
        <w:spacing w:line="360" w:lineRule="auto"/>
        <w:ind w:firstLine="708"/>
        <w:jc w:val="both"/>
        <w:rPr>
          <w:b/>
          <w:sz w:val="28"/>
          <w:szCs w:val="28"/>
        </w:rPr>
      </w:pPr>
      <w:bookmarkStart w:id="1" w:name="bookmark23"/>
      <w:r w:rsidRPr="004D562D">
        <w:rPr>
          <w:b/>
          <w:sz w:val="28"/>
          <w:szCs w:val="28"/>
        </w:rPr>
        <w:t>знать:</w:t>
      </w:r>
    </w:p>
    <w:p w14:paraId="3927F8BE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14:paraId="4D7E5D26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сущность, формы и функции исторической науки;</w:t>
      </w:r>
    </w:p>
    <w:p w14:paraId="03C869A1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основные методы исторической науки;</w:t>
      </w:r>
    </w:p>
    <w:p w14:paraId="3A88EB67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классификацию исторических источников;</w:t>
      </w:r>
    </w:p>
    <w:p w14:paraId="31BBA4D0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специфику мировой и отечественной историографии;</w:t>
      </w:r>
    </w:p>
    <w:p w14:paraId="06AE839A" w14:textId="77777777" w:rsidR="001E2252" w:rsidRPr="004D562D" w:rsidRDefault="001E2252" w:rsidP="001E2252">
      <w:pPr>
        <w:numPr>
          <w:ilvl w:val="0"/>
          <w:numId w:val="40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lastRenderedPageBreak/>
        <w:t>хронологическую последовательность основных событий мировой и отечественной истории.</w:t>
      </w:r>
    </w:p>
    <w:p w14:paraId="6FFB5BB9" w14:textId="77777777" w:rsidR="001E2252" w:rsidRPr="004D562D" w:rsidRDefault="001E2252" w:rsidP="001E2252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4D562D">
        <w:rPr>
          <w:b/>
          <w:sz w:val="28"/>
          <w:szCs w:val="28"/>
        </w:rPr>
        <w:t>уметь:</w:t>
      </w:r>
    </w:p>
    <w:p w14:paraId="18FAAB91" w14:textId="77777777" w:rsidR="001E2252" w:rsidRPr="004D562D" w:rsidRDefault="001E2252" w:rsidP="001E2252">
      <w:pPr>
        <w:numPr>
          <w:ilvl w:val="0"/>
          <w:numId w:val="41"/>
        </w:numPr>
        <w:spacing w:line="360" w:lineRule="auto"/>
        <w:ind w:left="0" w:firstLine="0"/>
        <w:rPr>
          <w:i/>
          <w:color w:val="000000"/>
          <w:szCs w:val="28"/>
        </w:rPr>
      </w:pPr>
      <w:r w:rsidRPr="004D562D">
        <w:rPr>
          <w:szCs w:val="28"/>
        </w:rPr>
        <w:t>анализировать процессы и явления, происходящие в обществе;</w:t>
      </w:r>
    </w:p>
    <w:p w14:paraId="639487C1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применять исторический понятийно-категориальный аппарат;</w:t>
      </w:r>
    </w:p>
    <w:p w14:paraId="5428EC26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применять основные законы гуманитарных и социальных наук в профессиональной деятельности;</w:t>
      </w:r>
    </w:p>
    <w:p w14:paraId="40F8635E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аналитически представить важнейшие события мировой и отечественной истории;</w:t>
      </w:r>
    </w:p>
    <w:p w14:paraId="1408E6C4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четко объяснить и аргументировать свою гражданскую позицию;</w:t>
      </w:r>
    </w:p>
    <w:p w14:paraId="3489A9F9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грамотно прокомментировать основное содержание исторических концепций;</w:t>
      </w:r>
    </w:p>
    <w:p w14:paraId="204A74D9" w14:textId="77777777" w:rsidR="001E2252" w:rsidRPr="004D562D" w:rsidRDefault="001E2252" w:rsidP="001E2252">
      <w:pPr>
        <w:numPr>
          <w:ilvl w:val="0"/>
          <w:numId w:val="42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аргументировано защищать свои исторические взгляды и позиции;</w:t>
      </w:r>
    </w:p>
    <w:p w14:paraId="637175EE" w14:textId="77777777" w:rsidR="001E2252" w:rsidRPr="004D562D" w:rsidRDefault="001E2252" w:rsidP="001E2252">
      <w:pPr>
        <w:spacing w:line="360" w:lineRule="auto"/>
        <w:ind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самостоятельно осуществлять поиск ответов по проблемным вопросам мировой и отечественной истории.</w:t>
      </w:r>
    </w:p>
    <w:p w14:paraId="12C62825" w14:textId="77777777" w:rsidR="001E2252" w:rsidRPr="004D562D" w:rsidRDefault="001E2252" w:rsidP="001E2252">
      <w:pPr>
        <w:spacing w:line="360" w:lineRule="auto"/>
        <w:ind w:firstLine="708"/>
        <w:rPr>
          <w:b/>
          <w:szCs w:val="28"/>
        </w:rPr>
      </w:pPr>
      <w:r w:rsidRPr="004D562D">
        <w:rPr>
          <w:b/>
          <w:szCs w:val="28"/>
        </w:rPr>
        <w:t>владеть:</w:t>
      </w:r>
    </w:p>
    <w:p w14:paraId="56FED082" w14:textId="77777777" w:rsidR="001E2252" w:rsidRPr="004D562D" w:rsidRDefault="001E2252" w:rsidP="001E2252">
      <w:pPr>
        <w:pStyle w:val="3"/>
        <w:numPr>
          <w:ilvl w:val="0"/>
          <w:numId w:val="44"/>
        </w:numPr>
        <w:shd w:val="clear" w:color="auto" w:fill="auto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4D562D">
        <w:rPr>
          <w:sz w:val="28"/>
          <w:szCs w:val="28"/>
        </w:rPr>
        <w:t xml:space="preserve">технологией приобретения, использования и владения </w:t>
      </w:r>
      <w:proofErr w:type="spellStart"/>
      <w:r w:rsidRPr="004D562D">
        <w:rPr>
          <w:sz w:val="28"/>
          <w:szCs w:val="28"/>
        </w:rPr>
        <w:t>социогуманитарных</w:t>
      </w:r>
      <w:proofErr w:type="spellEnd"/>
      <w:r w:rsidRPr="004D562D">
        <w:rPr>
          <w:sz w:val="28"/>
          <w:szCs w:val="28"/>
        </w:rPr>
        <w:t xml:space="preserve"> знаний, навыками рефлексии, самооценки, самоконтроля</w:t>
      </w:r>
    </w:p>
    <w:p w14:paraId="0891E67E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навыками целостного подхода к анализу проблем общества;</w:t>
      </w:r>
    </w:p>
    <w:p w14:paraId="60442C64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приемами исторического анализа и исследования;</w:t>
      </w:r>
    </w:p>
    <w:p w14:paraId="3267D025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навыками исторического мышления для выработки системного, целостного взгляда на проблемы общества;</w:t>
      </w:r>
    </w:p>
    <w:p w14:paraId="53A8F0C9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навыками комплексного подхода к оценке исторических явлений;</w:t>
      </w:r>
    </w:p>
    <w:p w14:paraId="132A2497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навыками владения историческим категориальным аппаратом;</w:t>
      </w:r>
    </w:p>
    <w:p w14:paraId="52CA78F7" w14:textId="77777777" w:rsidR="001E2252" w:rsidRPr="004D562D" w:rsidRDefault="001E2252" w:rsidP="001E2252">
      <w:pPr>
        <w:numPr>
          <w:ilvl w:val="0"/>
          <w:numId w:val="43"/>
        </w:numPr>
        <w:spacing w:line="360" w:lineRule="auto"/>
        <w:ind w:left="0" w:firstLine="0"/>
        <w:rPr>
          <w:color w:val="000000"/>
          <w:szCs w:val="28"/>
        </w:rPr>
      </w:pPr>
      <w:r w:rsidRPr="004D562D">
        <w:rPr>
          <w:color w:val="000000"/>
          <w:szCs w:val="28"/>
        </w:rPr>
        <w:t>навыками исторической аргументации своей гражданской позиции.</w:t>
      </w:r>
    </w:p>
    <w:p w14:paraId="3C8F79D7" w14:textId="77777777" w:rsidR="001E2252" w:rsidRPr="004D562D" w:rsidRDefault="001E2252" w:rsidP="001E2252">
      <w:pPr>
        <w:spacing w:line="360" w:lineRule="auto"/>
        <w:ind w:firstLine="708"/>
        <w:rPr>
          <w:szCs w:val="28"/>
          <w:shd w:val="clear" w:color="auto" w:fill="FFFFFF"/>
        </w:rPr>
      </w:pPr>
      <w:r w:rsidRPr="004D562D">
        <w:rPr>
          <w:szCs w:val="28"/>
        </w:rPr>
        <w:t xml:space="preserve">Выпускник должен обладать </w:t>
      </w:r>
      <w:r w:rsidRPr="004D562D">
        <w:rPr>
          <w:bCs/>
          <w:szCs w:val="28"/>
        </w:rPr>
        <w:t>общекультурными компетенциями (ОК):</w:t>
      </w:r>
      <w:r w:rsidRPr="004D562D">
        <w:rPr>
          <w:szCs w:val="28"/>
          <w:shd w:val="clear" w:color="auto" w:fill="FFFFFF"/>
        </w:rPr>
        <w:t xml:space="preserve"> </w:t>
      </w:r>
    </w:p>
    <w:p w14:paraId="67420C56" w14:textId="77777777" w:rsidR="001E2252" w:rsidRPr="004D562D" w:rsidRDefault="001E2252" w:rsidP="001E2252">
      <w:pPr>
        <w:spacing w:line="360" w:lineRule="auto"/>
        <w:ind w:firstLine="0"/>
        <w:rPr>
          <w:szCs w:val="28"/>
        </w:rPr>
      </w:pPr>
      <w:r w:rsidRPr="004D562D">
        <w:rPr>
          <w:szCs w:val="28"/>
        </w:rPr>
        <w:t xml:space="preserve">- </w:t>
      </w:r>
      <w:r w:rsidRPr="001E2252">
        <w:rPr>
          <w:szCs w:val="28"/>
        </w:rPr>
        <w:t xml:space="preserve"> 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4D562D">
        <w:rPr>
          <w:szCs w:val="28"/>
        </w:rPr>
        <w:t>(ОК-</w:t>
      </w:r>
      <w:r>
        <w:rPr>
          <w:szCs w:val="28"/>
        </w:rPr>
        <w:t>3</w:t>
      </w:r>
      <w:r w:rsidRPr="004D562D">
        <w:rPr>
          <w:szCs w:val="28"/>
        </w:rPr>
        <w:t>);</w:t>
      </w:r>
    </w:p>
    <w:p w14:paraId="6BE03A46" w14:textId="77777777" w:rsidR="001E2252" w:rsidRDefault="001E2252" w:rsidP="001E2252">
      <w:pPr>
        <w:spacing w:line="360" w:lineRule="auto"/>
        <w:ind w:firstLine="0"/>
        <w:rPr>
          <w:szCs w:val="28"/>
          <w:lang w:eastAsia="ru-RU"/>
        </w:rPr>
      </w:pPr>
      <w:r w:rsidRPr="004D562D">
        <w:rPr>
          <w:szCs w:val="28"/>
          <w:lang w:eastAsia="ru-RU"/>
        </w:rPr>
        <w:lastRenderedPageBreak/>
        <w:t xml:space="preserve">- </w:t>
      </w:r>
      <w:r w:rsidRPr="00403BFB">
        <w:rPr>
          <w:szCs w:val="28"/>
          <w:lang w:eastAsia="ru-RU"/>
        </w:rPr>
        <w:t xml:space="preserve">   </w:t>
      </w:r>
      <w:r w:rsidRPr="001E2252">
        <w:rPr>
          <w:szCs w:val="28"/>
          <w:lang w:eastAsia="ru-RU"/>
        </w:rPr>
        <w:t xml:space="preserve">     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>
        <w:rPr>
          <w:szCs w:val="28"/>
          <w:lang w:eastAsia="ru-RU"/>
        </w:rPr>
        <w:t>(ОК-5);</w:t>
      </w:r>
    </w:p>
    <w:p w14:paraId="14287303" w14:textId="77777777" w:rsidR="001E2252" w:rsidRPr="00403BFB" w:rsidRDefault="001E2252" w:rsidP="001E2252">
      <w:pPr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1E2252">
        <w:rPr>
          <w:szCs w:val="28"/>
          <w:lang w:eastAsia="ru-RU"/>
        </w:rPr>
        <w:t xml:space="preserve">  готовностью к саморазвитию, самореализации, использованию творческого потенциала </w:t>
      </w:r>
      <w:r>
        <w:rPr>
          <w:szCs w:val="28"/>
          <w:lang w:eastAsia="ru-RU"/>
        </w:rPr>
        <w:t>(ОК-7).</w:t>
      </w:r>
    </w:p>
    <w:p w14:paraId="6ED0FD00" w14:textId="77777777" w:rsidR="001E2252" w:rsidRPr="00403BFB" w:rsidRDefault="001E2252" w:rsidP="001E2252">
      <w:pPr>
        <w:rPr>
          <w:rStyle w:val="FontStyle46"/>
          <w:szCs w:val="28"/>
          <w:lang w:eastAsia="ru-RU"/>
        </w:rPr>
      </w:pPr>
    </w:p>
    <w:bookmarkEnd w:id="1"/>
    <w:p w14:paraId="6286CAB4" w14:textId="77777777" w:rsidR="001E2252" w:rsidRPr="004D562D" w:rsidRDefault="001E2252" w:rsidP="001E2252">
      <w:pPr>
        <w:pStyle w:val="a5"/>
        <w:spacing w:line="360" w:lineRule="auto"/>
        <w:ind w:firstLine="0"/>
        <w:rPr>
          <w:caps/>
          <w:szCs w:val="28"/>
        </w:rPr>
      </w:pPr>
      <w:r w:rsidRPr="004D562D">
        <w:rPr>
          <w:szCs w:val="28"/>
        </w:rPr>
        <w:t>3. Объем дисциплины, виды учебной работы и отчетности</w:t>
      </w:r>
    </w:p>
    <w:p w14:paraId="681B5632" w14:textId="77777777" w:rsidR="001E2252" w:rsidRPr="004D562D" w:rsidRDefault="001E2252" w:rsidP="001E2252">
      <w:pPr>
        <w:spacing w:line="360" w:lineRule="auto"/>
        <w:ind w:firstLine="708"/>
        <w:rPr>
          <w:szCs w:val="28"/>
        </w:rPr>
      </w:pPr>
      <w:r w:rsidRPr="004D562D">
        <w:rPr>
          <w:szCs w:val="28"/>
        </w:rPr>
        <w:t>Общая трудоемкость дисциплины составляет 144 часа, из них аудиторных – 72 часа</w:t>
      </w:r>
      <w:r>
        <w:rPr>
          <w:szCs w:val="28"/>
        </w:rPr>
        <w:t>, самостоятельная работа – 72 часа</w:t>
      </w:r>
      <w:r w:rsidRPr="004D562D">
        <w:rPr>
          <w:szCs w:val="28"/>
        </w:rPr>
        <w:t xml:space="preserve">. Дисциплина изучается в </w:t>
      </w:r>
      <w:r w:rsidRPr="004D562D">
        <w:rPr>
          <w:szCs w:val="28"/>
          <w:lang w:val="en-US"/>
        </w:rPr>
        <w:t>I</w:t>
      </w:r>
      <w:r w:rsidRPr="004D562D">
        <w:rPr>
          <w:szCs w:val="28"/>
        </w:rPr>
        <w:t xml:space="preserve"> и </w:t>
      </w:r>
      <w:r w:rsidRPr="004D562D">
        <w:rPr>
          <w:szCs w:val="28"/>
          <w:lang w:val="en-US"/>
        </w:rPr>
        <w:t>II</w:t>
      </w:r>
      <w:r w:rsidRPr="004D562D"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 w:rsidRPr="004D562D">
        <w:rPr>
          <w:szCs w:val="28"/>
          <w:lang w:val="en-US"/>
        </w:rPr>
        <w:t>I</w:t>
      </w:r>
      <w:r w:rsidRPr="004D562D">
        <w:rPr>
          <w:szCs w:val="28"/>
        </w:rPr>
        <w:t xml:space="preserve"> и </w:t>
      </w:r>
      <w:r w:rsidRPr="004D562D">
        <w:rPr>
          <w:szCs w:val="28"/>
          <w:lang w:val="en-US"/>
        </w:rPr>
        <w:t>II</w:t>
      </w:r>
      <w:r w:rsidRPr="004D562D">
        <w:rPr>
          <w:szCs w:val="28"/>
        </w:rPr>
        <w:t xml:space="preserve"> семестров проводится экзамен. </w:t>
      </w:r>
    </w:p>
    <w:p w14:paraId="7BC6B133" w14:textId="77777777" w:rsidR="001E2252" w:rsidRPr="00C52119" w:rsidRDefault="001E2252" w:rsidP="001E2252">
      <w:pPr>
        <w:spacing w:line="360" w:lineRule="auto"/>
        <w:ind w:firstLine="0"/>
        <w:jc w:val="center"/>
        <w:outlineLvl w:val="0"/>
        <w:rPr>
          <w:b/>
        </w:rPr>
      </w:pPr>
      <w:r w:rsidRPr="00C52119">
        <w:rPr>
          <w:b/>
        </w:rPr>
        <w:t xml:space="preserve">4. </w:t>
      </w:r>
      <w:r w:rsidRPr="00C52119">
        <w:rPr>
          <w:b/>
          <w:lang w:val="x-none" w:eastAsia="ru-RU"/>
        </w:rPr>
        <w:t xml:space="preserve">Структура и содержание </w:t>
      </w:r>
      <w:r w:rsidRPr="00C52119">
        <w:rPr>
          <w:b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587"/>
        <w:gridCol w:w="1238"/>
        <w:gridCol w:w="1891"/>
        <w:gridCol w:w="1055"/>
      </w:tblGrid>
      <w:tr w:rsidR="001E2252" w:rsidRPr="00D925DF" w14:paraId="2C58BF2C" w14:textId="77777777" w:rsidTr="00C40824">
        <w:tc>
          <w:tcPr>
            <w:tcW w:w="803" w:type="dxa"/>
            <w:vMerge w:val="restart"/>
          </w:tcPr>
          <w:p w14:paraId="1088E718" w14:textId="77777777" w:rsidR="001E2252" w:rsidRPr="00D925DF" w:rsidRDefault="001E2252" w:rsidP="00C40824">
            <w:pPr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 xml:space="preserve">№№ </w:t>
            </w:r>
          </w:p>
        </w:tc>
        <w:tc>
          <w:tcPr>
            <w:tcW w:w="4677" w:type="dxa"/>
            <w:vMerge w:val="restart"/>
          </w:tcPr>
          <w:p w14:paraId="6F16370B" w14:textId="77777777" w:rsidR="001E2252" w:rsidRPr="00D925DF" w:rsidRDefault="001E2252" w:rsidP="00C40824">
            <w:pPr>
              <w:jc w:val="center"/>
              <w:rPr>
                <w:szCs w:val="28"/>
              </w:rPr>
            </w:pPr>
          </w:p>
          <w:p w14:paraId="424A8B18" w14:textId="77777777" w:rsidR="001E2252" w:rsidRPr="00D925DF" w:rsidRDefault="001E2252" w:rsidP="00C40824">
            <w:pPr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40C6F95A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Аудиторные часы</w:t>
            </w:r>
          </w:p>
        </w:tc>
      </w:tr>
      <w:tr w:rsidR="001E2252" w:rsidRPr="00D925DF" w14:paraId="3BAB5F24" w14:textId="77777777" w:rsidTr="00C40824">
        <w:trPr>
          <w:trHeight w:val="685"/>
        </w:trPr>
        <w:tc>
          <w:tcPr>
            <w:tcW w:w="803" w:type="dxa"/>
            <w:vMerge/>
          </w:tcPr>
          <w:p w14:paraId="63AACDC7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</w:p>
        </w:tc>
        <w:tc>
          <w:tcPr>
            <w:tcW w:w="4677" w:type="dxa"/>
            <w:vMerge/>
          </w:tcPr>
          <w:p w14:paraId="2AA5407C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</w:p>
        </w:tc>
        <w:tc>
          <w:tcPr>
            <w:tcW w:w="1245" w:type="dxa"/>
          </w:tcPr>
          <w:p w14:paraId="20A78BD2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Лекции</w:t>
            </w:r>
          </w:p>
        </w:tc>
        <w:tc>
          <w:tcPr>
            <w:tcW w:w="1783" w:type="dxa"/>
          </w:tcPr>
          <w:p w14:paraId="56ABC8A9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Практические занятия</w:t>
            </w:r>
          </w:p>
        </w:tc>
        <w:tc>
          <w:tcPr>
            <w:tcW w:w="1063" w:type="dxa"/>
          </w:tcPr>
          <w:p w14:paraId="173DDF47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Всего</w:t>
            </w:r>
          </w:p>
        </w:tc>
      </w:tr>
      <w:tr w:rsidR="001E2252" w:rsidRPr="00D925DF" w14:paraId="5B04B306" w14:textId="77777777" w:rsidTr="00C40824">
        <w:tc>
          <w:tcPr>
            <w:tcW w:w="803" w:type="dxa"/>
          </w:tcPr>
          <w:p w14:paraId="386DB255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</w:t>
            </w:r>
          </w:p>
        </w:tc>
        <w:tc>
          <w:tcPr>
            <w:tcW w:w="4677" w:type="dxa"/>
          </w:tcPr>
          <w:p w14:paraId="635F40F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 xml:space="preserve">Сущность, формы, функции исторического знания. Методы и источники изучения истории. </w:t>
            </w:r>
          </w:p>
        </w:tc>
        <w:tc>
          <w:tcPr>
            <w:tcW w:w="1245" w:type="dxa"/>
          </w:tcPr>
          <w:p w14:paraId="584B4420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  <w:tc>
          <w:tcPr>
            <w:tcW w:w="1783" w:type="dxa"/>
          </w:tcPr>
          <w:p w14:paraId="5A817303" w14:textId="77777777" w:rsidR="001E2252" w:rsidRPr="00D925DF" w:rsidRDefault="001E2252" w:rsidP="00C40824">
            <w:pPr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14:paraId="33262FCE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20C6648A" w14:textId="77777777" w:rsidTr="00C40824">
        <w:tc>
          <w:tcPr>
            <w:tcW w:w="803" w:type="dxa"/>
          </w:tcPr>
          <w:p w14:paraId="5E54C81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  <w:tc>
          <w:tcPr>
            <w:tcW w:w="4677" w:type="dxa"/>
          </w:tcPr>
          <w:p w14:paraId="758C1AAD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Формирование древнерусской государственности</w:t>
            </w:r>
          </w:p>
          <w:p w14:paraId="1AE84B46" w14:textId="77777777" w:rsidR="001E2252" w:rsidRPr="00D925DF" w:rsidRDefault="001E2252" w:rsidP="00C40824">
            <w:pPr>
              <w:ind w:firstLine="0"/>
              <w:rPr>
                <w:szCs w:val="28"/>
                <w:highlight w:val="yellow"/>
              </w:rPr>
            </w:pPr>
            <w:r w:rsidRPr="00D925DF">
              <w:rPr>
                <w:szCs w:val="28"/>
              </w:rPr>
              <w:t>(IV – первая треть XII вв.)</w:t>
            </w:r>
          </w:p>
        </w:tc>
        <w:tc>
          <w:tcPr>
            <w:tcW w:w="1245" w:type="dxa"/>
          </w:tcPr>
          <w:p w14:paraId="5C9C699C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  <w:p w14:paraId="778C73D0" w14:textId="77777777" w:rsidR="001E2252" w:rsidRPr="00D925DF" w:rsidRDefault="001E2252" w:rsidP="00C40824">
            <w:pPr>
              <w:jc w:val="center"/>
              <w:rPr>
                <w:szCs w:val="28"/>
              </w:rPr>
            </w:pPr>
          </w:p>
        </w:tc>
        <w:tc>
          <w:tcPr>
            <w:tcW w:w="1783" w:type="dxa"/>
          </w:tcPr>
          <w:p w14:paraId="6243F336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  <w:p w14:paraId="63D65A2C" w14:textId="77777777" w:rsidR="001E2252" w:rsidRPr="00D925DF" w:rsidRDefault="001E2252" w:rsidP="00C40824">
            <w:pPr>
              <w:ind w:firstLine="0"/>
              <w:jc w:val="center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  <w:tc>
          <w:tcPr>
            <w:tcW w:w="1063" w:type="dxa"/>
          </w:tcPr>
          <w:p w14:paraId="314E37FB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19AC3F3C" w14:textId="77777777" w:rsidTr="00C40824">
        <w:tc>
          <w:tcPr>
            <w:tcW w:w="803" w:type="dxa"/>
          </w:tcPr>
          <w:p w14:paraId="760BB92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3</w:t>
            </w:r>
          </w:p>
        </w:tc>
        <w:tc>
          <w:tcPr>
            <w:tcW w:w="4677" w:type="dxa"/>
          </w:tcPr>
          <w:p w14:paraId="3ACA0D44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 xml:space="preserve">Период </w:t>
            </w:r>
            <w:proofErr w:type="spellStart"/>
            <w:r w:rsidRPr="00D925DF">
              <w:rPr>
                <w:rStyle w:val="fontstyle01"/>
                <w:b w:val="0"/>
                <w:szCs w:val="28"/>
              </w:rPr>
              <w:t>удельно</w:t>
            </w:r>
            <w:r w:rsidRPr="00D925DF">
              <w:rPr>
                <w:rStyle w:val="fontstyle01"/>
                <w:b w:val="0"/>
                <w:szCs w:val="28"/>
              </w:rPr>
              <w:softHyphen/>
              <w:t>княжеской</w:t>
            </w:r>
            <w:proofErr w:type="spellEnd"/>
            <w:r w:rsidRPr="00D925DF">
              <w:rPr>
                <w:rStyle w:val="fontstyle01"/>
                <w:b w:val="0"/>
                <w:szCs w:val="28"/>
              </w:rPr>
              <w:t xml:space="preserve"> раздробленности Руси</w:t>
            </w:r>
            <w:r w:rsidRPr="00D925DF">
              <w:rPr>
                <w:rFonts w:ascii="Cambria-Bold" w:hAnsi="Cambria-Bold"/>
                <w:b/>
                <w:bCs/>
                <w:color w:val="000000"/>
                <w:szCs w:val="28"/>
              </w:rPr>
              <w:br/>
            </w:r>
            <w:r w:rsidRPr="00D925DF">
              <w:rPr>
                <w:rStyle w:val="fontstyle01"/>
                <w:b w:val="0"/>
                <w:szCs w:val="28"/>
              </w:rPr>
              <w:t>(вторая треть XII – начало XIII вв.)</w:t>
            </w:r>
          </w:p>
        </w:tc>
        <w:tc>
          <w:tcPr>
            <w:tcW w:w="1245" w:type="dxa"/>
          </w:tcPr>
          <w:p w14:paraId="746BC14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64E3410C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7D434B4A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6BCA906B" w14:textId="77777777" w:rsidTr="00C40824">
        <w:tc>
          <w:tcPr>
            <w:tcW w:w="803" w:type="dxa"/>
          </w:tcPr>
          <w:p w14:paraId="0002A343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4</w:t>
            </w:r>
          </w:p>
        </w:tc>
        <w:tc>
          <w:tcPr>
            <w:tcW w:w="4677" w:type="dxa"/>
          </w:tcPr>
          <w:p w14:paraId="003DF93E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Борьба Руси с иностранной агрессией в XIII в.</w:t>
            </w:r>
          </w:p>
        </w:tc>
        <w:tc>
          <w:tcPr>
            <w:tcW w:w="1245" w:type="dxa"/>
          </w:tcPr>
          <w:p w14:paraId="648F5FF8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6B61875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17928A26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22C4E6EF" w14:textId="77777777" w:rsidTr="00C40824">
        <w:tc>
          <w:tcPr>
            <w:tcW w:w="803" w:type="dxa"/>
          </w:tcPr>
          <w:p w14:paraId="5513570D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5</w:t>
            </w:r>
          </w:p>
        </w:tc>
        <w:tc>
          <w:tcPr>
            <w:tcW w:w="4677" w:type="dxa"/>
          </w:tcPr>
          <w:p w14:paraId="61FF6310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Исторические условия возвышения Москвы</w:t>
            </w:r>
          </w:p>
          <w:p w14:paraId="1D8858BF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и интеграционная роль Московского княжества (XIV в.)</w:t>
            </w:r>
          </w:p>
        </w:tc>
        <w:tc>
          <w:tcPr>
            <w:tcW w:w="1245" w:type="dxa"/>
          </w:tcPr>
          <w:p w14:paraId="12C15B80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EDFF540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10D05120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780C05C9" w14:textId="77777777" w:rsidTr="00C40824">
        <w:tc>
          <w:tcPr>
            <w:tcW w:w="803" w:type="dxa"/>
          </w:tcPr>
          <w:p w14:paraId="76DC1C0A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6</w:t>
            </w:r>
          </w:p>
        </w:tc>
        <w:tc>
          <w:tcPr>
            <w:tcW w:w="4677" w:type="dxa"/>
          </w:tcPr>
          <w:p w14:paraId="752C94D4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Специфика и исторические факторы складывания</w:t>
            </w:r>
          </w:p>
          <w:p w14:paraId="4A568A1E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lastRenderedPageBreak/>
              <w:t>русского централизованного государства (XV в.)</w:t>
            </w:r>
          </w:p>
        </w:tc>
        <w:tc>
          <w:tcPr>
            <w:tcW w:w="1245" w:type="dxa"/>
          </w:tcPr>
          <w:p w14:paraId="74FD7989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3B2C786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3413D62B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4B754F94" w14:textId="77777777" w:rsidTr="00C40824">
        <w:tc>
          <w:tcPr>
            <w:tcW w:w="803" w:type="dxa"/>
          </w:tcPr>
          <w:p w14:paraId="0046EBE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7</w:t>
            </w:r>
          </w:p>
        </w:tc>
        <w:tc>
          <w:tcPr>
            <w:tcW w:w="4677" w:type="dxa"/>
          </w:tcPr>
          <w:p w14:paraId="3BD3D3F5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Московское царство Ивана Грозного (XVI в.)</w:t>
            </w:r>
          </w:p>
        </w:tc>
        <w:tc>
          <w:tcPr>
            <w:tcW w:w="1245" w:type="dxa"/>
          </w:tcPr>
          <w:p w14:paraId="487720D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D33C13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6588C834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70709657" w14:textId="77777777" w:rsidTr="00C40824">
        <w:tc>
          <w:tcPr>
            <w:tcW w:w="803" w:type="dxa"/>
          </w:tcPr>
          <w:p w14:paraId="6E7AAEB0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8</w:t>
            </w:r>
          </w:p>
        </w:tc>
        <w:tc>
          <w:tcPr>
            <w:tcW w:w="4677" w:type="dxa"/>
          </w:tcPr>
          <w:p w14:paraId="738C928A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«Смутное время» (начало XVII в.)</w:t>
            </w:r>
          </w:p>
        </w:tc>
        <w:tc>
          <w:tcPr>
            <w:tcW w:w="1245" w:type="dxa"/>
          </w:tcPr>
          <w:p w14:paraId="72DEBB08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65BA0855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2CDE8A69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57DE0182" w14:textId="77777777" w:rsidTr="00C40824">
        <w:tc>
          <w:tcPr>
            <w:tcW w:w="803" w:type="dxa"/>
          </w:tcPr>
          <w:p w14:paraId="2A446A4A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9</w:t>
            </w:r>
          </w:p>
        </w:tc>
        <w:tc>
          <w:tcPr>
            <w:tcW w:w="4677" w:type="dxa"/>
          </w:tcPr>
          <w:p w14:paraId="1DAE54E7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Русский религиозный раскол и Московское царство</w:t>
            </w:r>
          </w:p>
          <w:p w14:paraId="43FBE85A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XVII столетия</w:t>
            </w:r>
          </w:p>
        </w:tc>
        <w:tc>
          <w:tcPr>
            <w:tcW w:w="1245" w:type="dxa"/>
          </w:tcPr>
          <w:p w14:paraId="320D94A5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4E0C5083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497991DF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38D525F5" w14:textId="77777777" w:rsidTr="00C40824">
        <w:tc>
          <w:tcPr>
            <w:tcW w:w="803" w:type="dxa"/>
          </w:tcPr>
          <w:p w14:paraId="7AECCED6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10</w:t>
            </w:r>
          </w:p>
        </w:tc>
        <w:tc>
          <w:tcPr>
            <w:tcW w:w="4677" w:type="dxa"/>
          </w:tcPr>
          <w:p w14:paraId="69C7D62F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Петровская историческая трансформация России (конец XVII–</w:t>
            </w:r>
          </w:p>
          <w:p w14:paraId="3270BF63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первая четверть XVIII вв.)</w:t>
            </w:r>
          </w:p>
        </w:tc>
        <w:tc>
          <w:tcPr>
            <w:tcW w:w="1245" w:type="dxa"/>
          </w:tcPr>
          <w:p w14:paraId="2A6B0B8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67A6670D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75CC4738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4</w:t>
            </w:r>
          </w:p>
        </w:tc>
      </w:tr>
      <w:tr w:rsidR="001E2252" w:rsidRPr="00D925DF" w14:paraId="75A3E216" w14:textId="77777777" w:rsidTr="00C40824">
        <w:tc>
          <w:tcPr>
            <w:tcW w:w="803" w:type="dxa"/>
          </w:tcPr>
          <w:p w14:paraId="641DF028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11</w:t>
            </w:r>
          </w:p>
        </w:tc>
        <w:tc>
          <w:tcPr>
            <w:tcW w:w="4677" w:type="dxa"/>
          </w:tcPr>
          <w:p w14:paraId="6B932BA9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Россия в эпоху дворцовых переворотов</w:t>
            </w:r>
          </w:p>
          <w:p w14:paraId="07FED946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(1725–1762 гг.)</w:t>
            </w:r>
          </w:p>
        </w:tc>
        <w:tc>
          <w:tcPr>
            <w:tcW w:w="1245" w:type="dxa"/>
          </w:tcPr>
          <w:p w14:paraId="56E2150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3A4E0CD4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5F4F05F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1BA32CE2" w14:textId="77777777" w:rsidTr="00C40824">
        <w:tc>
          <w:tcPr>
            <w:tcW w:w="803" w:type="dxa"/>
          </w:tcPr>
          <w:p w14:paraId="2B2569A5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12</w:t>
            </w:r>
          </w:p>
        </w:tc>
        <w:tc>
          <w:tcPr>
            <w:tcW w:w="4677" w:type="dxa"/>
          </w:tcPr>
          <w:p w14:paraId="555297F6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Российская модель абсолютизма второй половины</w:t>
            </w:r>
          </w:p>
          <w:p w14:paraId="5C9C9AF9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XVIII века</w:t>
            </w:r>
          </w:p>
        </w:tc>
        <w:tc>
          <w:tcPr>
            <w:tcW w:w="1245" w:type="dxa"/>
          </w:tcPr>
          <w:p w14:paraId="7EF21DC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296DDEB2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7705268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16D34A0A" w14:textId="77777777" w:rsidTr="00C40824">
        <w:tc>
          <w:tcPr>
            <w:tcW w:w="803" w:type="dxa"/>
          </w:tcPr>
          <w:p w14:paraId="5DFDA40E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13</w:t>
            </w:r>
          </w:p>
        </w:tc>
        <w:tc>
          <w:tcPr>
            <w:tcW w:w="4677" w:type="dxa"/>
          </w:tcPr>
          <w:p w14:paraId="668B91A3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Эволюция курса государственной политики</w:t>
            </w:r>
          </w:p>
          <w:p w14:paraId="135F1147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Александра I (1801­1825гг.)</w:t>
            </w:r>
          </w:p>
        </w:tc>
        <w:tc>
          <w:tcPr>
            <w:tcW w:w="1245" w:type="dxa"/>
          </w:tcPr>
          <w:p w14:paraId="41269C52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0147D33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3B7F1EF4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4</w:t>
            </w:r>
          </w:p>
        </w:tc>
      </w:tr>
      <w:tr w:rsidR="001E2252" w:rsidRPr="00D925DF" w14:paraId="37BE7CBE" w14:textId="77777777" w:rsidTr="00C40824">
        <w:tc>
          <w:tcPr>
            <w:tcW w:w="803" w:type="dxa"/>
          </w:tcPr>
          <w:p w14:paraId="42CC26F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14</w:t>
            </w:r>
          </w:p>
        </w:tc>
        <w:tc>
          <w:tcPr>
            <w:tcW w:w="4677" w:type="dxa"/>
          </w:tcPr>
          <w:p w14:paraId="2CFEC611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Консервативный курс государственной политики</w:t>
            </w:r>
          </w:p>
          <w:p w14:paraId="45013DD6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Николая I (1825­1855 гг.)</w:t>
            </w:r>
          </w:p>
        </w:tc>
        <w:tc>
          <w:tcPr>
            <w:tcW w:w="1245" w:type="dxa"/>
          </w:tcPr>
          <w:p w14:paraId="5BAE156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40780861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57E643A9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5B621B08" w14:textId="77777777" w:rsidTr="00C40824">
        <w:tc>
          <w:tcPr>
            <w:tcW w:w="803" w:type="dxa"/>
          </w:tcPr>
          <w:p w14:paraId="21C45067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15</w:t>
            </w:r>
          </w:p>
        </w:tc>
        <w:tc>
          <w:tcPr>
            <w:tcW w:w="4677" w:type="dxa"/>
          </w:tcPr>
          <w:p w14:paraId="034D4EEC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Крымская война (1853-1856 гг.)</w:t>
            </w:r>
          </w:p>
        </w:tc>
        <w:tc>
          <w:tcPr>
            <w:tcW w:w="1245" w:type="dxa"/>
          </w:tcPr>
          <w:p w14:paraId="47D95C7F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78BE46C8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36AE64E9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309F81F8" w14:textId="77777777" w:rsidTr="00C40824">
        <w:tc>
          <w:tcPr>
            <w:tcW w:w="803" w:type="dxa"/>
          </w:tcPr>
          <w:p w14:paraId="5DB3DA52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16</w:t>
            </w:r>
          </w:p>
        </w:tc>
        <w:tc>
          <w:tcPr>
            <w:tcW w:w="4677" w:type="dxa"/>
          </w:tcPr>
          <w:p w14:paraId="57CB6284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Опыт либерального реформирования периода</w:t>
            </w:r>
          </w:p>
          <w:p w14:paraId="308F3CE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правления Александра II (1855-1881 гг.)</w:t>
            </w:r>
          </w:p>
        </w:tc>
        <w:tc>
          <w:tcPr>
            <w:tcW w:w="1245" w:type="dxa"/>
          </w:tcPr>
          <w:p w14:paraId="0220CA7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3F04929F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2D79B19C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22709337" w14:textId="77777777" w:rsidTr="00C40824">
        <w:tc>
          <w:tcPr>
            <w:tcW w:w="803" w:type="dxa"/>
          </w:tcPr>
          <w:p w14:paraId="7249C7D4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17</w:t>
            </w:r>
          </w:p>
        </w:tc>
        <w:tc>
          <w:tcPr>
            <w:tcW w:w="4677" w:type="dxa"/>
          </w:tcPr>
          <w:p w14:paraId="13840DD3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Исторический опыт консервативной модернизации</w:t>
            </w:r>
          </w:p>
          <w:p w14:paraId="4C130A3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Александра III (1881-1894 гг.)</w:t>
            </w:r>
          </w:p>
        </w:tc>
        <w:tc>
          <w:tcPr>
            <w:tcW w:w="1245" w:type="dxa"/>
          </w:tcPr>
          <w:p w14:paraId="117C443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6751B018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43DD78D0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3FEC0250" w14:textId="77777777" w:rsidTr="00C40824">
        <w:tc>
          <w:tcPr>
            <w:tcW w:w="803" w:type="dxa"/>
          </w:tcPr>
          <w:p w14:paraId="53CC5BAD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18</w:t>
            </w:r>
          </w:p>
        </w:tc>
        <w:tc>
          <w:tcPr>
            <w:tcW w:w="4677" w:type="dxa"/>
          </w:tcPr>
          <w:p w14:paraId="61E5EC9D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Российская империя в состоянии</w:t>
            </w:r>
          </w:p>
          <w:p w14:paraId="4CB32B09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модернизационного надлома конца XIX–начала XX вв.</w:t>
            </w:r>
          </w:p>
        </w:tc>
        <w:tc>
          <w:tcPr>
            <w:tcW w:w="1245" w:type="dxa"/>
          </w:tcPr>
          <w:p w14:paraId="1086D69C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FE3C616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0033024D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5EBB16B9" w14:textId="77777777" w:rsidTr="00C40824">
        <w:tc>
          <w:tcPr>
            <w:tcW w:w="803" w:type="dxa"/>
          </w:tcPr>
          <w:p w14:paraId="5C2195B2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19</w:t>
            </w:r>
          </w:p>
        </w:tc>
        <w:tc>
          <w:tcPr>
            <w:tcW w:w="4677" w:type="dxa"/>
          </w:tcPr>
          <w:p w14:paraId="0F78C5B4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Столыпинские реформы и модель Думской</w:t>
            </w:r>
          </w:p>
          <w:p w14:paraId="27453D6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lastRenderedPageBreak/>
              <w:t>монархии (1906–1914 гг.)</w:t>
            </w:r>
          </w:p>
        </w:tc>
        <w:tc>
          <w:tcPr>
            <w:tcW w:w="1245" w:type="dxa"/>
          </w:tcPr>
          <w:p w14:paraId="26520019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32DA8AD6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050CFFB9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4DF996F0" w14:textId="77777777" w:rsidTr="00C40824">
        <w:tc>
          <w:tcPr>
            <w:tcW w:w="803" w:type="dxa"/>
          </w:tcPr>
          <w:p w14:paraId="4A63B217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20</w:t>
            </w:r>
          </w:p>
        </w:tc>
        <w:tc>
          <w:tcPr>
            <w:tcW w:w="4677" w:type="dxa"/>
          </w:tcPr>
          <w:p w14:paraId="6DB3F1FF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Российская империя в Первой мировой войне</w:t>
            </w:r>
          </w:p>
          <w:p w14:paraId="2B57B514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(1914­1917 гг.)</w:t>
            </w:r>
          </w:p>
        </w:tc>
        <w:tc>
          <w:tcPr>
            <w:tcW w:w="1245" w:type="dxa"/>
          </w:tcPr>
          <w:p w14:paraId="5ECA9A6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D924EF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10EC22A4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4</w:t>
            </w:r>
          </w:p>
        </w:tc>
      </w:tr>
      <w:tr w:rsidR="001E2252" w:rsidRPr="00D925DF" w14:paraId="051B33AD" w14:textId="77777777" w:rsidTr="00C40824">
        <w:tc>
          <w:tcPr>
            <w:tcW w:w="803" w:type="dxa"/>
          </w:tcPr>
          <w:p w14:paraId="7B205937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21</w:t>
            </w:r>
          </w:p>
        </w:tc>
        <w:tc>
          <w:tcPr>
            <w:tcW w:w="4677" w:type="dxa"/>
          </w:tcPr>
          <w:p w14:paraId="230B7FA1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Опыт исторической трансформации 1917 г.: от</w:t>
            </w:r>
          </w:p>
          <w:p w14:paraId="0B2C05A7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proofErr w:type="spellStart"/>
            <w:r w:rsidRPr="00D925DF">
              <w:rPr>
                <w:rStyle w:val="fontstyle01"/>
                <w:b w:val="0"/>
                <w:szCs w:val="28"/>
              </w:rPr>
              <w:t>февралистской</w:t>
            </w:r>
            <w:proofErr w:type="spellEnd"/>
            <w:r w:rsidRPr="00D925DF">
              <w:rPr>
                <w:rStyle w:val="fontstyle01"/>
                <w:b w:val="0"/>
                <w:szCs w:val="28"/>
              </w:rPr>
              <w:t xml:space="preserve"> к советской модели государственности</w:t>
            </w:r>
          </w:p>
        </w:tc>
        <w:tc>
          <w:tcPr>
            <w:tcW w:w="1245" w:type="dxa"/>
          </w:tcPr>
          <w:p w14:paraId="32E19A0E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3DFE261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0EFC6E2B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</w:t>
            </w:r>
          </w:p>
        </w:tc>
      </w:tr>
      <w:tr w:rsidR="001E2252" w:rsidRPr="00D925DF" w14:paraId="675C80A0" w14:textId="77777777" w:rsidTr="00C40824">
        <w:tc>
          <w:tcPr>
            <w:tcW w:w="803" w:type="dxa"/>
          </w:tcPr>
          <w:p w14:paraId="7F9A3555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22</w:t>
            </w:r>
          </w:p>
        </w:tc>
        <w:tc>
          <w:tcPr>
            <w:tcW w:w="4677" w:type="dxa"/>
          </w:tcPr>
          <w:p w14:paraId="59FCF4A4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Гражданская война в России (1918­1920 гг.)</w:t>
            </w:r>
          </w:p>
        </w:tc>
        <w:tc>
          <w:tcPr>
            <w:tcW w:w="1245" w:type="dxa"/>
          </w:tcPr>
          <w:p w14:paraId="58420DA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79134E02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74A48A59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38EA0B7F" w14:textId="77777777" w:rsidTr="00C40824">
        <w:tc>
          <w:tcPr>
            <w:tcW w:w="803" w:type="dxa"/>
          </w:tcPr>
          <w:p w14:paraId="62BF638C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23</w:t>
            </w:r>
          </w:p>
        </w:tc>
        <w:tc>
          <w:tcPr>
            <w:tcW w:w="4677" w:type="dxa"/>
          </w:tcPr>
          <w:p w14:paraId="635AE180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НЭП в контексте советского социалистического</w:t>
            </w:r>
          </w:p>
          <w:p w14:paraId="3089DE11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эксперимента (1921­1928 гг.)</w:t>
            </w:r>
          </w:p>
        </w:tc>
        <w:tc>
          <w:tcPr>
            <w:tcW w:w="1245" w:type="dxa"/>
          </w:tcPr>
          <w:p w14:paraId="3419019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3E5F391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661E7136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36CFB0A0" w14:textId="77777777" w:rsidTr="00C40824">
        <w:tc>
          <w:tcPr>
            <w:tcW w:w="803" w:type="dxa"/>
          </w:tcPr>
          <w:p w14:paraId="05C7C9AD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24</w:t>
            </w:r>
          </w:p>
        </w:tc>
        <w:tc>
          <w:tcPr>
            <w:tcW w:w="4677" w:type="dxa"/>
          </w:tcPr>
          <w:p w14:paraId="5C90B0B6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Опыт советской форсированной модернизации</w:t>
            </w:r>
          </w:p>
          <w:p w14:paraId="35D81F2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(1928­1941 гг.)</w:t>
            </w:r>
          </w:p>
        </w:tc>
        <w:tc>
          <w:tcPr>
            <w:tcW w:w="1245" w:type="dxa"/>
          </w:tcPr>
          <w:p w14:paraId="3F30816C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42E1ED0B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704F8C8B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4C637F62" w14:textId="77777777" w:rsidTr="00C40824">
        <w:tc>
          <w:tcPr>
            <w:tcW w:w="803" w:type="dxa"/>
          </w:tcPr>
          <w:p w14:paraId="58B7B4FA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25</w:t>
            </w:r>
          </w:p>
        </w:tc>
        <w:tc>
          <w:tcPr>
            <w:tcW w:w="4677" w:type="dxa"/>
          </w:tcPr>
          <w:p w14:paraId="1AA6C645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Великая Отечественная война(1941­1945 гг.)</w:t>
            </w:r>
          </w:p>
        </w:tc>
        <w:tc>
          <w:tcPr>
            <w:tcW w:w="1245" w:type="dxa"/>
          </w:tcPr>
          <w:p w14:paraId="0B110AAE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27D35EDF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72EB6A8C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76C0E7A2" w14:textId="77777777" w:rsidTr="00C40824">
        <w:tc>
          <w:tcPr>
            <w:tcW w:w="803" w:type="dxa"/>
          </w:tcPr>
          <w:p w14:paraId="201ABCA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26</w:t>
            </w:r>
          </w:p>
        </w:tc>
        <w:tc>
          <w:tcPr>
            <w:tcW w:w="4677" w:type="dxa"/>
          </w:tcPr>
          <w:p w14:paraId="3CC320CA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СССР в период послевоенного восстановления</w:t>
            </w:r>
          </w:p>
          <w:p w14:paraId="24CDB6F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и модернизации (1946 ­1953 гг.)</w:t>
            </w:r>
          </w:p>
        </w:tc>
        <w:tc>
          <w:tcPr>
            <w:tcW w:w="1245" w:type="dxa"/>
          </w:tcPr>
          <w:p w14:paraId="02F18D9C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07D245A9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28C7096A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2AE7DD23" w14:textId="77777777" w:rsidTr="00C40824">
        <w:tc>
          <w:tcPr>
            <w:tcW w:w="803" w:type="dxa"/>
          </w:tcPr>
          <w:p w14:paraId="61833563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27</w:t>
            </w:r>
          </w:p>
        </w:tc>
        <w:tc>
          <w:tcPr>
            <w:tcW w:w="4677" w:type="dxa"/>
          </w:tcPr>
          <w:p w14:paraId="01A3FF0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Феномен «хрущевской оттепели» (1953­1964 гг.)</w:t>
            </w:r>
          </w:p>
        </w:tc>
        <w:tc>
          <w:tcPr>
            <w:tcW w:w="1245" w:type="dxa"/>
          </w:tcPr>
          <w:p w14:paraId="0B7C07F0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30494BD8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06EF71A8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71BD6723" w14:textId="77777777" w:rsidTr="00C40824">
        <w:tc>
          <w:tcPr>
            <w:tcW w:w="803" w:type="dxa"/>
          </w:tcPr>
          <w:p w14:paraId="1C1B5229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28</w:t>
            </w:r>
          </w:p>
        </w:tc>
        <w:tc>
          <w:tcPr>
            <w:tcW w:w="4677" w:type="dxa"/>
          </w:tcPr>
          <w:p w14:paraId="5F2BA0D5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СССР в период «брежневского консерватизма»</w:t>
            </w:r>
          </w:p>
          <w:p w14:paraId="27C5FAD6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(вторая половина 1960­х – начало 1980­х гг.)</w:t>
            </w:r>
          </w:p>
        </w:tc>
        <w:tc>
          <w:tcPr>
            <w:tcW w:w="1245" w:type="dxa"/>
          </w:tcPr>
          <w:p w14:paraId="7134B1A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0D90C35E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05A3A353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53C2E321" w14:textId="77777777" w:rsidTr="00C40824">
        <w:tc>
          <w:tcPr>
            <w:tcW w:w="803" w:type="dxa"/>
          </w:tcPr>
          <w:p w14:paraId="0A2AAE91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29</w:t>
            </w:r>
          </w:p>
        </w:tc>
        <w:tc>
          <w:tcPr>
            <w:tcW w:w="4677" w:type="dxa"/>
          </w:tcPr>
          <w:p w14:paraId="2277A61A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Курс на «перестройку» и распад СССР(1985­1991 гг.)</w:t>
            </w:r>
          </w:p>
        </w:tc>
        <w:tc>
          <w:tcPr>
            <w:tcW w:w="1245" w:type="dxa"/>
          </w:tcPr>
          <w:p w14:paraId="632BFA7A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2934FBA7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70A70DA2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2C51B0A4" w14:textId="77777777" w:rsidTr="00C40824">
        <w:tc>
          <w:tcPr>
            <w:tcW w:w="803" w:type="dxa"/>
          </w:tcPr>
          <w:p w14:paraId="76905CC0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30</w:t>
            </w:r>
          </w:p>
        </w:tc>
        <w:tc>
          <w:tcPr>
            <w:tcW w:w="4677" w:type="dxa"/>
          </w:tcPr>
          <w:p w14:paraId="1B4323F1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 xml:space="preserve">Системный кризис Российской государственности  в 1990­е годы </w:t>
            </w:r>
          </w:p>
        </w:tc>
        <w:tc>
          <w:tcPr>
            <w:tcW w:w="1245" w:type="dxa"/>
          </w:tcPr>
          <w:p w14:paraId="79C6A77E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783" w:type="dxa"/>
          </w:tcPr>
          <w:p w14:paraId="55148FE6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063" w:type="dxa"/>
          </w:tcPr>
          <w:p w14:paraId="10E13F9A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0BA19CD5" w14:textId="77777777" w:rsidTr="00C40824">
        <w:tc>
          <w:tcPr>
            <w:tcW w:w="803" w:type="dxa"/>
          </w:tcPr>
          <w:p w14:paraId="54F2582C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  <w:r w:rsidRPr="00D925DF">
              <w:rPr>
                <w:szCs w:val="28"/>
              </w:rPr>
              <w:t>31</w:t>
            </w:r>
          </w:p>
        </w:tc>
        <w:tc>
          <w:tcPr>
            <w:tcW w:w="4677" w:type="dxa"/>
          </w:tcPr>
          <w:p w14:paraId="702D6C98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Российская Федерация в XXI веке: инерционный</w:t>
            </w:r>
          </w:p>
          <w:p w14:paraId="19ABF08B" w14:textId="77777777" w:rsidR="001E2252" w:rsidRPr="00D925DF" w:rsidRDefault="001E2252" w:rsidP="00C40824">
            <w:pPr>
              <w:ind w:firstLine="0"/>
              <w:rPr>
                <w:rStyle w:val="fontstyle01"/>
                <w:b w:val="0"/>
                <w:szCs w:val="28"/>
              </w:rPr>
            </w:pPr>
            <w:r w:rsidRPr="00D925DF">
              <w:rPr>
                <w:rStyle w:val="fontstyle01"/>
                <w:b w:val="0"/>
                <w:szCs w:val="28"/>
              </w:rPr>
              <w:t>сценарий и задачи модернизации</w:t>
            </w:r>
          </w:p>
        </w:tc>
        <w:tc>
          <w:tcPr>
            <w:tcW w:w="1245" w:type="dxa"/>
          </w:tcPr>
          <w:p w14:paraId="7437B892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  <w:r w:rsidRPr="00D925DF">
              <w:rPr>
                <w:rFonts w:eastAsia="MS Mincho"/>
                <w:szCs w:val="28"/>
              </w:rPr>
              <w:t>2</w:t>
            </w:r>
          </w:p>
        </w:tc>
        <w:tc>
          <w:tcPr>
            <w:tcW w:w="1783" w:type="dxa"/>
          </w:tcPr>
          <w:p w14:paraId="18B09C19" w14:textId="77777777" w:rsidR="001E2252" w:rsidRPr="00D925DF" w:rsidRDefault="001E2252" w:rsidP="00C40824">
            <w:pPr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063" w:type="dxa"/>
          </w:tcPr>
          <w:p w14:paraId="4A6123A7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2</w:t>
            </w:r>
          </w:p>
        </w:tc>
      </w:tr>
      <w:tr w:rsidR="001E2252" w:rsidRPr="00D925DF" w14:paraId="794628CB" w14:textId="77777777" w:rsidTr="00C40824">
        <w:tc>
          <w:tcPr>
            <w:tcW w:w="803" w:type="dxa"/>
          </w:tcPr>
          <w:p w14:paraId="520A3EB7" w14:textId="77777777" w:rsidR="001E2252" w:rsidRPr="00D925DF" w:rsidRDefault="001E2252" w:rsidP="00C40824">
            <w:pPr>
              <w:ind w:firstLine="0"/>
              <w:rPr>
                <w:szCs w:val="28"/>
              </w:rPr>
            </w:pPr>
          </w:p>
        </w:tc>
        <w:tc>
          <w:tcPr>
            <w:tcW w:w="4677" w:type="dxa"/>
          </w:tcPr>
          <w:p w14:paraId="6E14DA2E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Всего:</w:t>
            </w:r>
          </w:p>
        </w:tc>
        <w:tc>
          <w:tcPr>
            <w:tcW w:w="1245" w:type="dxa"/>
          </w:tcPr>
          <w:p w14:paraId="3102FF89" w14:textId="77777777" w:rsidR="001E2252" w:rsidRPr="00D925DF" w:rsidRDefault="001E2252" w:rsidP="00C40824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925DF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783" w:type="dxa"/>
          </w:tcPr>
          <w:p w14:paraId="5B12091A" w14:textId="77777777" w:rsidR="001E2252" w:rsidRPr="00D925DF" w:rsidRDefault="001E2252" w:rsidP="00C40824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925DF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63" w:type="dxa"/>
          </w:tcPr>
          <w:p w14:paraId="5DF41E95" w14:textId="77777777" w:rsidR="001E2252" w:rsidRPr="00D925DF" w:rsidRDefault="001E2252" w:rsidP="00C40824">
            <w:pPr>
              <w:ind w:firstLine="0"/>
              <w:rPr>
                <w:b/>
                <w:szCs w:val="28"/>
              </w:rPr>
            </w:pPr>
            <w:r w:rsidRPr="00D925DF">
              <w:rPr>
                <w:b/>
                <w:szCs w:val="28"/>
              </w:rPr>
              <w:t>72</w:t>
            </w:r>
          </w:p>
        </w:tc>
      </w:tr>
    </w:tbl>
    <w:p w14:paraId="1397FED1" w14:textId="77777777" w:rsidR="001E2252" w:rsidRDefault="001E2252" w:rsidP="001E2252">
      <w:pPr>
        <w:pStyle w:val="22"/>
      </w:pPr>
    </w:p>
    <w:p w14:paraId="49175032" w14:textId="77777777" w:rsidR="001E2252" w:rsidRPr="0063578F" w:rsidRDefault="001E2252" w:rsidP="001E2252">
      <w:pPr>
        <w:pStyle w:val="22"/>
        <w:spacing w:line="360" w:lineRule="auto"/>
        <w:outlineLvl w:val="9"/>
        <w:rPr>
          <w:b/>
        </w:rPr>
      </w:pPr>
      <w:r w:rsidRPr="0063578F">
        <w:rPr>
          <w:b/>
        </w:rPr>
        <w:lastRenderedPageBreak/>
        <w:t>Тема</w:t>
      </w:r>
      <w:r>
        <w:rPr>
          <w:b/>
        </w:rPr>
        <w:t xml:space="preserve"> </w:t>
      </w:r>
      <w:r w:rsidRPr="0063578F">
        <w:rPr>
          <w:b/>
        </w:rPr>
        <w:t>№1: Сущность, формы, функции исторического знания. Методы и источники изучения истории</w:t>
      </w:r>
      <w:r>
        <w:rPr>
          <w:b/>
        </w:rPr>
        <w:t>:</w:t>
      </w:r>
      <w:r w:rsidRPr="0063578F">
        <w:rPr>
          <w:b/>
        </w:rPr>
        <w:t xml:space="preserve"> </w:t>
      </w:r>
    </w:p>
    <w:p w14:paraId="1E6C77D1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>Предмет исторической науки. Особенности и методы исторического познания. Понятие историзма. Основные этапы развития исторических знаний. Периодизация мировой и отечественной истории.</w:t>
      </w:r>
    </w:p>
    <w:p w14:paraId="423D44BF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>Основные категории исторической науки: исторический процесс, исторический факт, исторический источник, историография, субъект истории, историческое сознание. Сущность, формы, функции исторического сознания,</w:t>
      </w:r>
      <w:r w:rsidRPr="00CE1AEE">
        <w:rPr>
          <w:bCs/>
        </w:rPr>
        <w:t xml:space="preserve"> </w:t>
      </w:r>
      <w:r w:rsidRPr="00CE1AEE">
        <w:t>роль исторической науки в его формировании. Характеристика исторического источника, основные виды, научная критика. Основные этапы отечественной историографии.</w:t>
      </w:r>
    </w:p>
    <w:p w14:paraId="43833997" w14:textId="77777777" w:rsidR="001E2252" w:rsidRPr="00CE1AEE" w:rsidRDefault="001E2252" w:rsidP="001E2252">
      <w:pPr>
        <w:pStyle w:val="22"/>
        <w:spacing w:line="360" w:lineRule="auto"/>
        <w:outlineLvl w:val="9"/>
      </w:pPr>
    </w:p>
    <w:p w14:paraId="1C452668" w14:textId="77777777" w:rsidR="001E2252" w:rsidRPr="00C52119" w:rsidRDefault="001E2252" w:rsidP="001E2252">
      <w:pPr>
        <w:spacing w:line="360" w:lineRule="auto"/>
        <w:ind w:firstLine="708"/>
        <w:rPr>
          <w:b/>
          <w:szCs w:val="28"/>
        </w:rPr>
      </w:pPr>
      <w:r w:rsidRPr="00C52119">
        <w:rPr>
          <w:b/>
          <w:szCs w:val="28"/>
        </w:rPr>
        <w:t>Тема № 2: Формирование древнерусской государственности (IV – первая треть XII вв.)</w:t>
      </w:r>
      <w:r>
        <w:rPr>
          <w:b/>
          <w:szCs w:val="28"/>
        </w:rPr>
        <w:t>:</w:t>
      </w:r>
    </w:p>
    <w:p w14:paraId="23DF2160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 xml:space="preserve">Проблема происхождения славян. Концепция славянской прародины. Древние авторы о славянах: венеды, анты, </w:t>
      </w:r>
      <w:proofErr w:type="spellStart"/>
      <w:r w:rsidRPr="00CE1AEE">
        <w:t>склавены</w:t>
      </w:r>
      <w:proofErr w:type="spellEnd"/>
      <w:r w:rsidRPr="00CE1AEE">
        <w:t xml:space="preserve">. Миграции славян в V – VII вв. </w:t>
      </w:r>
    </w:p>
    <w:p w14:paraId="42101F31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 xml:space="preserve">Этногенез восточных славян. Колонизация Восточно-Европейской равнины. Общественный строй: эволюция общины, родоплеменные отношения, ранние политические объединения. Влияние природного фактора на хозяйственные занятия восточных славян. </w:t>
      </w:r>
    </w:p>
    <w:p w14:paraId="7F8960EE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>Предпосылки образования государства. Этапы становления древнерусской государственности. Основные пути и способы проникновения скан</w:t>
      </w:r>
      <w:r>
        <w:t xml:space="preserve">динавов на территорию </w:t>
      </w:r>
      <w:proofErr w:type="spellStart"/>
      <w:r>
        <w:t>Восточно</w:t>
      </w:r>
      <w:proofErr w:type="spellEnd"/>
      <w:r>
        <w:t>–Е</w:t>
      </w:r>
      <w:r w:rsidRPr="00CE1AEE">
        <w:t xml:space="preserve">вропейской равнины. «Повесть временных лет» о началах государственности у восточных славян. Норманнская и </w:t>
      </w:r>
      <w:proofErr w:type="spellStart"/>
      <w:r w:rsidRPr="00CE1AEE">
        <w:t>антинорманнская</w:t>
      </w:r>
      <w:proofErr w:type="spellEnd"/>
      <w:r w:rsidRPr="00CE1AEE">
        <w:t xml:space="preserve"> теории, основные положения современной историографии. </w:t>
      </w:r>
    </w:p>
    <w:p w14:paraId="54588B43" w14:textId="77777777" w:rsidR="001E2252" w:rsidRPr="00CE1AEE" w:rsidRDefault="001E2252" w:rsidP="001E2252">
      <w:pPr>
        <w:pStyle w:val="22"/>
        <w:spacing w:line="360" w:lineRule="auto"/>
        <w:outlineLvl w:val="9"/>
      </w:pPr>
      <w:proofErr w:type="gramStart"/>
      <w:r w:rsidRPr="00CE1AEE">
        <w:t>Основные  этапы</w:t>
      </w:r>
      <w:proofErr w:type="gramEnd"/>
      <w:r w:rsidRPr="00CE1AEE">
        <w:t xml:space="preserve">  консолидации  государства в X – первой половине XI вв. Особенности функционирования системы «полюдья». Административная реформа княгини Ольги. Ликвидация автономии отдельных племён, </w:t>
      </w:r>
      <w:r w:rsidRPr="00CE1AEE">
        <w:lastRenderedPageBreak/>
        <w:t xml:space="preserve">формирование системы наместничеств, религиозные реформы. Политическая система Киевской Руси. </w:t>
      </w:r>
      <w:proofErr w:type="gramStart"/>
      <w:r w:rsidRPr="00CE1AEE">
        <w:t>Родовой  принцип</w:t>
      </w:r>
      <w:proofErr w:type="gramEnd"/>
      <w:r w:rsidRPr="00CE1AEE">
        <w:t xml:space="preserve"> престолонаследия, династические споры. Функции княжеской власти. Княжеско-дружинные связи. Значение вечевых собраний. О</w:t>
      </w:r>
      <w:r>
        <w:t>собенности местного управления.</w:t>
      </w:r>
    </w:p>
    <w:p w14:paraId="63E36C78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>Социальный состав древнерусского общества. Древнерусская община: «вервь», «мир». Развитие древнерусских городов, их место в системе социально-политических отношений.</w:t>
      </w:r>
    </w:p>
    <w:p w14:paraId="26C51D59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 xml:space="preserve">Основные направления внешней политики Киевского государства. Межэтнические контакты. Международные торговые пути. Взаимоотношения с Византийской империей и тюрко-язычными племенами (хазары, печенеги, половцы). Экспансия Киевской Руси при князе Святославе. Особенности внешней политики в XI – начале XII вв.   </w:t>
      </w:r>
    </w:p>
    <w:p w14:paraId="7303AC6E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 xml:space="preserve">Дискуссии </w:t>
      </w:r>
      <w:proofErr w:type="gramStart"/>
      <w:r w:rsidRPr="00CE1AEE">
        <w:t>о  характере</w:t>
      </w:r>
      <w:proofErr w:type="gramEnd"/>
      <w:r w:rsidRPr="00CE1AEE">
        <w:t xml:space="preserve"> древнерусского  государства.</w:t>
      </w:r>
      <w:r w:rsidRPr="00CE1AEE">
        <w:rPr>
          <w:bCs/>
        </w:rPr>
        <w:t xml:space="preserve"> </w:t>
      </w:r>
    </w:p>
    <w:p w14:paraId="6EFAF4A4" w14:textId="77777777" w:rsidR="001E2252" w:rsidRPr="00CE1AEE" w:rsidRDefault="001E2252" w:rsidP="001E2252">
      <w:pPr>
        <w:pStyle w:val="22"/>
        <w:spacing w:line="360" w:lineRule="auto"/>
        <w:outlineLvl w:val="9"/>
      </w:pPr>
    </w:p>
    <w:p w14:paraId="2C881B02" w14:textId="77777777" w:rsidR="001E2252" w:rsidRPr="006F5438" w:rsidRDefault="001E2252" w:rsidP="001E2252">
      <w:pPr>
        <w:pStyle w:val="22"/>
        <w:spacing w:line="360" w:lineRule="auto"/>
        <w:outlineLvl w:val="9"/>
        <w:rPr>
          <w:rStyle w:val="fontstyle01"/>
        </w:rPr>
      </w:pPr>
      <w:r w:rsidRPr="006F5438">
        <w:rPr>
          <w:b/>
        </w:rPr>
        <w:t xml:space="preserve">Тема №3: </w:t>
      </w:r>
      <w:r w:rsidRPr="006F5438">
        <w:rPr>
          <w:rStyle w:val="fontstyle01"/>
        </w:rPr>
        <w:t xml:space="preserve">Период </w:t>
      </w:r>
      <w:proofErr w:type="spellStart"/>
      <w:r w:rsidRPr="006F5438">
        <w:rPr>
          <w:rStyle w:val="fontstyle01"/>
        </w:rPr>
        <w:t>удельно</w:t>
      </w:r>
      <w:r w:rsidRPr="006F5438">
        <w:rPr>
          <w:rStyle w:val="fontstyle01"/>
        </w:rPr>
        <w:softHyphen/>
        <w:t>княжеской</w:t>
      </w:r>
      <w:proofErr w:type="spellEnd"/>
      <w:r w:rsidRPr="006F5438">
        <w:rPr>
          <w:rStyle w:val="fontstyle01"/>
        </w:rPr>
        <w:t xml:space="preserve"> раздробленности Руси</w:t>
      </w:r>
      <w:r w:rsidRPr="006F5438">
        <w:br/>
      </w:r>
      <w:r w:rsidRPr="006F5438">
        <w:rPr>
          <w:rStyle w:val="fontstyle01"/>
        </w:rPr>
        <w:t>(вторая треть XII – начало XIII вв.):</w:t>
      </w:r>
    </w:p>
    <w:p w14:paraId="7C80F710" w14:textId="77777777" w:rsidR="001E2252" w:rsidRPr="006F72FC" w:rsidRDefault="001E2252" w:rsidP="001E2252">
      <w:pPr>
        <w:pStyle w:val="22"/>
        <w:spacing w:line="360" w:lineRule="auto"/>
        <w:outlineLvl w:val="9"/>
      </w:pPr>
      <w:r w:rsidRPr="006F72FC">
        <w:t xml:space="preserve">Удельный период </w:t>
      </w:r>
      <w:r>
        <w:t>– вторая половина XIII – XV вв.</w:t>
      </w:r>
      <w:r w:rsidRPr="006F72FC">
        <w:t xml:space="preserve"> – смещение центра русской государственности на северо-восток (территории Владимиро-Суздальского и Рязанского княжеств и Новгородской земли). Объединительный процесс в русских землях, превосходство Москвы.  </w:t>
      </w:r>
    </w:p>
    <w:p w14:paraId="7A930AC2" w14:textId="77777777" w:rsidR="001E2252" w:rsidRPr="006F72FC" w:rsidRDefault="001E2252" w:rsidP="001E2252">
      <w:pPr>
        <w:pStyle w:val="22"/>
        <w:spacing w:line="360" w:lineRule="auto"/>
        <w:outlineLvl w:val="9"/>
      </w:pPr>
      <w:r w:rsidRPr="006F72FC">
        <w:t>Представление о власти и системе ее наследования. Завещ</w:t>
      </w:r>
      <w:r>
        <w:t>а</w:t>
      </w:r>
      <w:r w:rsidRPr="006F72FC">
        <w:t xml:space="preserve">ние Ярослава Мудрого. Формализация роли киевского князя. Вече как политический институт. Временное ослабление значимости военного фактора. Новая военная угроза. Миграция населения. Экономическая диспропорция уделов. Монетарный кризис – </w:t>
      </w:r>
      <w:proofErr w:type="spellStart"/>
      <w:r w:rsidRPr="006F72FC">
        <w:t>безмонетный</w:t>
      </w:r>
      <w:proofErr w:type="spellEnd"/>
      <w:r w:rsidRPr="006F72FC">
        <w:t xml:space="preserve"> период в истории Руси. Переход к удельным денежным системам. Затруднительность социально-политической консолидации Руси. Сбой </w:t>
      </w:r>
      <w:proofErr w:type="spellStart"/>
      <w:r w:rsidRPr="006F72FC">
        <w:t>лествичной</w:t>
      </w:r>
      <w:proofErr w:type="spellEnd"/>
      <w:r w:rsidRPr="006F72FC">
        <w:t xml:space="preserve"> системы передачи власти как фактор борьбы различных ветвей династии. </w:t>
      </w:r>
    </w:p>
    <w:p w14:paraId="7610AEAE" w14:textId="77777777" w:rsidR="001E2252" w:rsidRDefault="001E2252" w:rsidP="001E2252">
      <w:pPr>
        <w:pStyle w:val="22"/>
        <w:spacing w:line="360" w:lineRule="auto"/>
        <w:outlineLvl w:val="9"/>
        <w:rPr>
          <w:rStyle w:val="fontstyle01"/>
          <w:b w:val="0"/>
        </w:rPr>
      </w:pPr>
    </w:p>
    <w:p w14:paraId="790A534D" w14:textId="77777777" w:rsidR="001E2252" w:rsidRPr="0063578F" w:rsidRDefault="001E2252" w:rsidP="001E2252">
      <w:pPr>
        <w:pStyle w:val="22"/>
        <w:spacing w:line="360" w:lineRule="auto"/>
        <w:outlineLvl w:val="9"/>
      </w:pPr>
      <w:proofErr w:type="gramStart"/>
      <w:r w:rsidRPr="0063578F">
        <w:rPr>
          <w:b/>
        </w:rPr>
        <w:lastRenderedPageBreak/>
        <w:t>Тема  №</w:t>
      </w:r>
      <w:proofErr w:type="gramEnd"/>
      <w:r w:rsidRPr="0063578F">
        <w:rPr>
          <w:b/>
        </w:rPr>
        <w:t xml:space="preserve">  4: </w:t>
      </w:r>
      <w:r w:rsidRPr="0063578F">
        <w:rPr>
          <w:rStyle w:val="fontstyle01"/>
        </w:rPr>
        <w:t>Борьба Руси с иностранной агрессией в XIII в.:</w:t>
      </w:r>
    </w:p>
    <w:p w14:paraId="1C2AA830" w14:textId="77777777" w:rsidR="001E2252" w:rsidRPr="00CE1AEE" w:rsidRDefault="001E2252" w:rsidP="001E2252">
      <w:pPr>
        <w:pStyle w:val="22"/>
        <w:spacing w:line="360" w:lineRule="auto"/>
        <w:outlineLvl w:val="9"/>
      </w:pPr>
      <w:r w:rsidRPr="00CE1AEE">
        <w:t xml:space="preserve">Ряд </w:t>
      </w:r>
      <w:proofErr w:type="spellStart"/>
      <w:r w:rsidRPr="00CE1AEE">
        <w:t>геоклиматических</w:t>
      </w:r>
      <w:proofErr w:type="spellEnd"/>
      <w:r w:rsidRPr="00CE1AEE">
        <w:t xml:space="preserve">, религиозно-политических и социально-экономических изменений, охвативших значительную часть Евразийского континента. Борьба за восстановление геополитического единства евразийского пространства. Наследие Тюркского каганата. Представление Чингисхана о своей завоевательной миссии. </w:t>
      </w:r>
      <w:proofErr w:type="spellStart"/>
      <w:r w:rsidRPr="00CE1AEE">
        <w:t>Эсхаталогические</w:t>
      </w:r>
      <w:proofErr w:type="spellEnd"/>
      <w:r w:rsidRPr="00CE1AEE">
        <w:t xml:space="preserve"> настроения как фактор изменения политического курса многих государств. Переориентация направления крестовых походов. Борьба западного и восточного христианства. Борьба за геоэкономические ресурсы. </w:t>
      </w:r>
    </w:p>
    <w:p w14:paraId="2B82EC9D" w14:textId="77777777" w:rsidR="001E2252" w:rsidRDefault="001E2252" w:rsidP="001E2252">
      <w:pPr>
        <w:pStyle w:val="22"/>
        <w:spacing w:line="360" w:lineRule="auto"/>
        <w:outlineLvl w:val="9"/>
      </w:pPr>
    </w:p>
    <w:p w14:paraId="58BC1F32" w14:textId="77777777" w:rsidR="001E2252" w:rsidRDefault="001E2252" w:rsidP="001E2252">
      <w:pPr>
        <w:spacing w:line="360" w:lineRule="auto"/>
        <w:rPr>
          <w:b/>
        </w:rPr>
      </w:pPr>
      <w:r w:rsidRPr="00CE1AEE">
        <w:rPr>
          <w:rStyle w:val="fontstyle01"/>
          <w:szCs w:val="28"/>
        </w:rPr>
        <w:t>Тема 5 Исторические условия возвышения Москвы</w:t>
      </w:r>
      <w:r>
        <w:rPr>
          <w:rStyle w:val="fontstyle01"/>
          <w:szCs w:val="28"/>
        </w:rPr>
        <w:t xml:space="preserve"> </w:t>
      </w:r>
      <w:r w:rsidRPr="00CE1AEE">
        <w:rPr>
          <w:b/>
        </w:rPr>
        <w:t>и интеграционная роль Московского княжества (XIV в.)</w:t>
      </w:r>
      <w:r>
        <w:rPr>
          <w:b/>
        </w:rPr>
        <w:t>:</w:t>
      </w:r>
    </w:p>
    <w:p w14:paraId="4405AB0A" w14:textId="77777777" w:rsidR="001E2252" w:rsidRPr="00CE1AEE" w:rsidRDefault="001E2252" w:rsidP="001E2252">
      <w:pPr>
        <w:spacing w:line="360" w:lineRule="auto"/>
      </w:pPr>
      <w:proofErr w:type="spellStart"/>
      <w:r>
        <w:t>Обронительно</w:t>
      </w:r>
      <w:proofErr w:type="spellEnd"/>
      <w:r>
        <w:t xml:space="preserve">-согласительная политическая идеология первых московских князей. Противостояние Москвы и Твери. Перенос резиденции митрополита в Москву. Династические причина укрепления статуса Москвы. Опережающее экономическое развитие. Финансовая политика Ивана Калиты. Временное ослабление агрессии католических стран против Руси. Ослабление папской власти (Авиньонское пленение). Отношение Литвы и Москвы. Системный кризис государства Чингизидов. Политическая изоляция Византии. Роль географического фактора в развитии Москвы. </w:t>
      </w:r>
    </w:p>
    <w:p w14:paraId="287F6B5C" w14:textId="77777777" w:rsidR="001E2252" w:rsidRDefault="001E2252" w:rsidP="001E2252">
      <w:pPr>
        <w:spacing w:line="360" w:lineRule="auto"/>
        <w:rPr>
          <w:rStyle w:val="fontstyle01"/>
          <w:szCs w:val="28"/>
        </w:rPr>
      </w:pPr>
    </w:p>
    <w:p w14:paraId="3B468243" w14:textId="77777777" w:rsidR="001E2252" w:rsidRPr="00B44BF9" w:rsidRDefault="001E2252" w:rsidP="001E2252">
      <w:pPr>
        <w:spacing w:line="360" w:lineRule="auto"/>
        <w:rPr>
          <w:szCs w:val="28"/>
        </w:rPr>
      </w:pPr>
      <w:r w:rsidRPr="00B44BF9">
        <w:rPr>
          <w:rStyle w:val="fontstyle01"/>
          <w:szCs w:val="28"/>
        </w:rPr>
        <w:t>Тема 6: Специфика и исторические факторы складывания русского централизованного государства (XV в.)</w:t>
      </w:r>
    </w:p>
    <w:p w14:paraId="1B001604" w14:textId="77777777" w:rsidR="001E2252" w:rsidRDefault="001E2252" w:rsidP="001E2252">
      <w:pPr>
        <w:pStyle w:val="22"/>
        <w:spacing w:line="360" w:lineRule="auto"/>
        <w:outlineLvl w:val="9"/>
      </w:pPr>
      <w:r w:rsidRPr="00C52119">
        <w:t>Завершение территориального объединения русских земель. Формирование территориального ядра российского государства. Свержение золотоордынского ига. Установление дипломатических отношений с европейскими странами. Рост международного авторитета Российского государства.</w:t>
      </w:r>
      <w:r>
        <w:t xml:space="preserve"> Историческая миссия Москвы – Москва – новый Израиль. Спор между Западом и Востоком о перемещении истинного Рима. Гибель </w:t>
      </w:r>
      <w:r>
        <w:lastRenderedPageBreak/>
        <w:t xml:space="preserve">Византийского проекта. Выдвижение концепта </w:t>
      </w:r>
      <w:r w:rsidRPr="00C52119">
        <w:t>«Москва – Третий Рим».</w:t>
      </w:r>
      <w:r>
        <w:t xml:space="preserve"> Династический кризис 1425-1430-х годов в Москве. Временное экономическое и военно-политическое ослабление Москвы. Экономический урон от борьбы за власть с Звенигородской династией. Сохранение пережитков удельной системы. Завершение процесса централизации в Твери. Римско-католическая экспансия – </w:t>
      </w:r>
      <w:proofErr w:type="spellStart"/>
      <w:r>
        <w:t>Ферраро</w:t>
      </w:r>
      <w:proofErr w:type="spellEnd"/>
      <w:r>
        <w:t>-Флорентийский собор 1438-1445 гг. Освобождение от власти монголов в 1480 г.</w:t>
      </w:r>
    </w:p>
    <w:p w14:paraId="6D594A7A" w14:textId="77777777" w:rsidR="001E2252" w:rsidRDefault="001E2252" w:rsidP="001E2252">
      <w:pPr>
        <w:pStyle w:val="22"/>
        <w:spacing w:line="360" w:lineRule="auto"/>
        <w:outlineLvl w:val="9"/>
        <w:rPr>
          <w:rStyle w:val="fontstyle01"/>
          <w:b w:val="0"/>
          <w:sz w:val="24"/>
          <w:szCs w:val="24"/>
        </w:rPr>
      </w:pPr>
    </w:p>
    <w:p w14:paraId="158B1EE9" w14:textId="77777777" w:rsidR="001E2252" w:rsidRPr="00686A34" w:rsidRDefault="001E2252" w:rsidP="001E2252">
      <w:pPr>
        <w:pStyle w:val="22"/>
        <w:spacing w:line="360" w:lineRule="auto"/>
        <w:outlineLvl w:val="9"/>
      </w:pPr>
      <w:r w:rsidRPr="00686A34">
        <w:rPr>
          <w:rStyle w:val="fontstyle01"/>
        </w:rPr>
        <w:t>Тема 7: Московское царство Ивана Грозного (XVI в.)</w:t>
      </w:r>
      <w:r>
        <w:rPr>
          <w:rStyle w:val="fontstyle01"/>
        </w:rPr>
        <w:t>:</w:t>
      </w:r>
    </w:p>
    <w:p w14:paraId="152D9C66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 xml:space="preserve">Русская православная церковь и государство. </w:t>
      </w:r>
    </w:p>
    <w:p w14:paraId="11D5C109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>Формирование единого государства: утверждение наименования Россия, создание центра</w:t>
      </w:r>
      <w:r>
        <w:t xml:space="preserve">лизованной системы управления, </w:t>
      </w:r>
      <w:r w:rsidRPr="00C52119">
        <w:t xml:space="preserve">свод действующих судебно-административных законов – </w:t>
      </w:r>
      <w:r>
        <w:t xml:space="preserve">появление </w:t>
      </w:r>
      <w:r w:rsidRPr="00C52119">
        <w:t>Судебник</w:t>
      </w:r>
      <w:r>
        <w:t>а.</w:t>
      </w:r>
    </w:p>
    <w:p w14:paraId="505B30CA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>Эпоха Ивана IV – альтернативные пути социально-политического развития. Венчание на царство.  Централизация государственной власти в реформах Избранной рады и политике опричнины. Реформы 50-х годов XVI в. – формирование предпосылок сословно-представительной монархии. Опричнина –  самодержавный характер монархии.</w:t>
      </w:r>
    </w:p>
    <w:p w14:paraId="556B89E7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 xml:space="preserve">Становление сословной системы организации общества. Местничество. Государственная система крепостного права. </w:t>
      </w:r>
    </w:p>
    <w:p w14:paraId="19963890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 xml:space="preserve">Сельское хозяйство. Господство натурального хозяйства. Землевладельцы и крестьяне. Вотчина – господствующая форма землевладения. Расширение поместного землевладения. Сокращение черносошного крестьянства. Развитие городов. Ремесла. Торговля. </w:t>
      </w:r>
    </w:p>
    <w:p w14:paraId="3304B764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 xml:space="preserve">Расширение территории Российского государства. Многонациональный характер государства. Основные направления внешней политики. </w:t>
      </w:r>
    </w:p>
    <w:p w14:paraId="56FC5151" w14:textId="77777777" w:rsidR="001E2252" w:rsidRPr="00C52119" w:rsidRDefault="001E2252" w:rsidP="001E2252">
      <w:pPr>
        <w:pStyle w:val="22"/>
        <w:spacing w:line="360" w:lineRule="auto"/>
        <w:outlineLvl w:val="9"/>
      </w:pPr>
      <w:r w:rsidRPr="00C52119">
        <w:t xml:space="preserve">Отличительные условия развития Российского государства в конце XV – начале XVI вв. </w:t>
      </w:r>
    </w:p>
    <w:p w14:paraId="28C87009" w14:textId="77777777" w:rsidR="001E2252" w:rsidRDefault="001E2252" w:rsidP="001E2252">
      <w:pPr>
        <w:pStyle w:val="22"/>
        <w:spacing w:line="360" w:lineRule="auto"/>
        <w:outlineLvl w:val="9"/>
        <w:rPr>
          <w:rStyle w:val="fontstyle01"/>
          <w:b w:val="0"/>
          <w:sz w:val="24"/>
          <w:szCs w:val="24"/>
        </w:rPr>
      </w:pPr>
    </w:p>
    <w:p w14:paraId="2C7EDA6B" w14:textId="77777777" w:rsidR="001E2252" w:rsidRPr="00686A34" w:rsidRDefault="001E2252" w:rsidP="001E2252">
      <w:pPr>
        <w:pStyle w:val="22"/>
        <w:spacing w:line="360" w:lineRule="auto"/>
        <w:outlineLvl w:val="9"/>
      </w:pPr>
      <w:r w:rsidRPr="00686A34">
        <w:rPr>
          <w:rStyle w:val="fontstyle01"/>
        </w:rPr>
        <w:lastRenderedPageBreak/>
        <w:t>Тема 8: «Смутное время» (начало XVII в.)</w:t>
      </w:r>
      <w:r>
        <w:rPr>
          <w:rStyle w:val="fontstyle01"/>
        </w:rPr>
        <w:t>:</w:t>
      </w:r>
    </w:p>
    <w:p w14:paraId="198E09D9" w14:textId="77777777" w:rsidR="001E2252" w:rsidRPr="004E7F66" w:rsidRDefault="001E2252" w:rsidP="001E2252">
      <w:pPr>
        <w:pStyle w:val="22"/>
        <w:spacing w:line="360" w:lineRule="auto"/>
        <w:outlineLvl w:val="9"/>
      </w:pPr>
      <w:r w:rsidRPr="00B36540">
        <w:t>Российское государство в XVII в. Формирование сословн</w:t>
      </w:r>
      <w:r>
        <w:t xml:space="preserve">ой системы организации общества: </w:t>
      </w:r>
      <w:r w:rsidRPr="004E7F66">
        <w:t>Смутное время – ослабление государственных начал. Обострение социальных, династических и международных противоречий</w:t>
      </w:r>
      <w:r>
        <w:t>:</w:t>
      </w:r>
      <w:r w:rsidRPr="004E7F66">
        <w:t xml:space="preserve"> </w:t>
      </w:r>
    </w:p>
    <w:p w14:paraId="791C8E8A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 xml:space="preserve">Пресечение правящей династии. Земский собор – избрание на царство Бориса Годунова. Лжедмитрий </w:t>
      </w:r>
      <w:r w:rsidRPr="00125789">
        <w:rPr>
          <w:lang w:val="en-US"/>
        </w:rPr>
        <w:t>I</w:t>
      </w:r>
      <w:r w:rsidRPr="00125789">
        <w:t xml:space="preserve"> – феномен самозванства. «Боярский царь» Василий Шуйский, крестоцеловальная запись. Восстание И.И. Болотникова: причины, социальный состав, результаты. Лжедмитрий </w:t>
      </w:r>
      <w:r w:rsidRPr="00125789">
        <w:rPr>
          <w:lang w:val="en-US"/>
        </w:rPr>
        <w:t>II</w:t>
      </w:r>
      <w:r w:rsidRPr="00125789">
        <w:t xml:space="preserve"> – «тушинский вор», ситуация двоевластия.</w:t>
      </w:r>
    </w:p>
    <w:p w14:paraId="579533A0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 xml:space="preserve">Польская и шведская интервенция. Семибоярщина. Вступление поляков в Москву. Первое ополчение. </w:t>
      </w:r>
      <w:proofErr w:type="spellStart"/>
      <w:r w:rsidRPr="00125789">
        <w:t>П.Ляпунов</w:t>
      </w:r>
      <w:proofErr w:type="spellEnd"/>
      <w:r w:rsidRPr="00125789">
        <w:t xml:space="preserve">. Второе ополчение. </w:t>
      </w:r>
      <w:proofErr w:type="spellStart"/>
      <w:r w:rsidRPr="00125789">
        <w:t>К.Минин</w:t>
      </w:r>
      <w:proofErr w:type="spellEnd"/>
      <w:r w:rsidRPr="00125789">
        <w:t xml:space="preserve"> и </w:t>
      </w:r>
      <w:proofErr w:type="spellStart"/>
      <w:r w:rsidRPr="00125789">
        <w:t>Д.Пожарский</w:t>
      </w:r>
      <w:proofErr w:type="spellEnd"/>
      <w:r w:rsidRPr="00125789">
        <w:t xml:space="preserve">. Освобождение Москвы. Воцарение династии Романовых. Последствия событий «смутного времени» для дальнейшей истории России.    </w:t>
      </w:r>
    </w:p>
    <w:p w14:paraId="11EA65C2" w14:textId="77777777" w:rsidR="001E2252" w:rsidRDefault="001E2252" w:rsidP="001E2252">
      <w:pPr>
        <w:pStyle w:val="22"/>
        <w:spacing w:line="360" w:lineRule="auto"/>
        <w:outlineLvl w:val="9"/>
      </w:pPr>
    </w:p>
    <w:p w14:paraId="684E74C7" w14:textId="77777777" w:rsidR="001E2252" w:rsidRPr="00686A34" w:rsidRDefault="001E2252" w:rsidP="001E2252">
      <w:pPr>
        <w:spacing w:line="360" w:lineRule="auto"/>
        <w:rPr>
          <w:szCs w:val="28"/>
        </w:rPr>
      </w:pPr>
      <w:r w:rsidRPr="0063578F">
        <w:rPr>
          <w:b/>
          <w:szCs w:val="28"/>
        </w:rPr>
        <w:t>Тема 9</w:t>
      </w:r>
      <w:r w:rsidRPr="00686A34">
        <w:rPr>
          <w:szCs w:val="28"/>
        </w:rPr>
        <w:t xml:space="preserve">: </w:t>
      </w:r>
      <w:r w:rsidRPr="00686A34">
        <w:rPr>
          <w:rStyle w:val="fontstyle01"/>
          <w:szCs w:val="28"/>
        </w:rPr>
        <w:t>Русский религиозный раскол и Московское царство XVII столетия</w:t>
      </w:r>
      <w:r>
        <w:rPr>
          <w:rStyle w:val="fontstyle01"/>
          <w:szCs w:val="28"/>
        </w:rPr>
        <w:t>:</w:t>
      </w:r>
    </w:p>
    <w:p w14:paraId="24E2E411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 xml:space="preserve">Россия после смуты. Восстановление разрушенного хозяйства. Рост территорий и расширение многонационального состава населения. Оформление сословного строя. Крепостной характер экономики. Структура феодального землевладения. Формы феодальной ренты. Установление подворного обложения. Новые черты в социально-экономическом развитии страны.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25789">
          <w:t>1649 г</w:t>
        </w:r>
      </w:smartTag>
      <w:r w:rsidRPr="00125789">
        <w:t xml:space="preserve">.: юридическое оформление системы крепостного права и сословных функций. </w:t>
      </w:r>
    </w:p>
    <w:p w14:paraId="2F5417A0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 xml:space="preserve">Государственный строй России в </w:t>
      </w:r>
      <w:r w:rsidRPr="00125789">
        <w:rPr>
          <w:lang w:val="en-US"/>
        </w:rPr>
        <w:t>XVII</w:t>
      </w:r>
      <w:r w:rsidRPr="00125789">
        <w:t xml:space="preserve"> в. Укрепление самодержавия и государственной централизации. Церковь и государство. Церковный раскол, его социально-политическая сущность.</w:t>
      </w:r>
    </w:p>
    <w:p w14:paraId="481B187C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«</w:t>
      </w:r>
      <w:proofErr w:type="spellStart"/>
      <w:r w:rsidRPr="00125789">
        <w:t>Бунташный</w:t>
      </w:r>
      <w:proofErr w:type="spellEnd"/>
      <w:r w:rsidRPr="00125789">
        <w:t xml:space="preserve"> век»: основные социальные конфликты после смутного времени, их причины, состав участников, результаты</w:t>
      </w:r>
      <w:r>
        <w:t>.</w:t>
      </w:r>
      <w:r w:rsidRPr="00125789">
        <w:t xml:space="preserve">  </w:t>
      </w:r>
    </w:p>
    <w:p w14:paraId="52873233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Решение внешнеполитических задач.</w:t>
      </w:r>
    </w:p>
    <w:p w14:paraId="279DB09C" w14:textId="77777777" w:rsidR="001E2252" w:rsidRPr="00125789" w:rsidRDefault="001E2252" w:rsidP="001E2252">
      <w:pPr>
        <w:pStyle w:val="22"/>
        <w:spacing w:line="360" w:lineRule="auto"/>
        <w:outlineLvl w:val="9"/>
        <w:rPr>
          <w:bCs/>
        </w:rPr>
      </w:pPr>
      <w:r w:rsidRPr="00125789">
        <w:lastRenderedPageBreak/>
        <w:t>Причины отставания России от стран Запада. Объективная неизбежность преобразований.</w:t>
      </w:r>
      <w:r w:rsidRPr="00125789">
        <w:rPr>
          <w:bCs/>
        </w:rPr>
        <w:t xml:space="preserve">                                     </w:t>
      </w:r>
    </w:p>
    <w:p w14:paraId="678D2198" w14:textId="77777777" w:rsidR="001E2252" w:rsidRPr="00686A34" w:rsidRDefault="001E2252" w:rsidP="001E2252">
      <w:pPr>
        <w:pStyle w:val="22"/>
        <w:spacing w:line="360" w:lineRule="auto"/>
        <w:outlineLvl w:val="9"/>
      </w:pPr>
    </w:p>
    <w:p w14:paraId="2C4EA4A7" w14:textId="77777777" w:rsidR="001E2252" w:rsidRPr="00686A34" w:rsidRDefault="001E2252" w:rsidP="001E2252">
      <w:pPr>
        <w:spacing w:line="360" w:lineRule="auto"/>
        <w:rPr>
          <w:rStyle w:val="fontstyle01"/>
          <w:szCs w:val="28"/>
        </w:rPr>
      </w:pPr>
      <w:r w:rsidRPr="00686A34">
        <w:rPr>
          <w:b/>
          <w:szCs w:val="28"/>
        </w:rPr>
        <w:t xml:space="preserve">Тема 10: </w:t>
      </w:r>
      <w:r w:rsidRPr="00686A34">
        <w:rPr>
          <w:rStyle w:val="fontstyle01"/>
          <w:szCs w:val="28"/>
        </w:rPr>
        <w:t>Петровская историческая трансформация России (конец XVII</w:t>
      </w:r>
      <w:r>
        <w:rPr>
          <w:rStyle w:val="fontstyle01"/>
          <w:szCs w:val="28"/>
        </w:rPr>
        <w:t xml:space="preserve"> </w:t>
      </w:r>
      <w:r w:rsidRPr="00686A34">
        <w:rPr>
          <w:rStyle w:val="fontstyle01"/>
          <w:szCs w:val="28"/>
        </w:rPr>
        <w:t>–</w:t>
      </w:r>
      <w:r>
        <w:rPr>
          <w:rStyle w:val="fontstyle01"/>
          <w:szCs w:val="28"/>
        </w:rPr>
        <w:t xml:space="preserve"> </w:t>
      </w:r>
      <w:r w:rsidRPr="00686A34">
        <w:rPr>
          <w:rStyle w:val="fontstyle01"/>
          <w:szCs w:val="28"/>
        </w:rPr>
        <w:t>первая четверть XVIII вв.):</w:t>
      </w:r>
    </w:p>
    <w:p w14:paraId="600F6BBD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Становление и развитие Российской империи в первой половине Х</w:t>
      </w:r>
      <w:r w:rsidRPr="00125789">
        <w:rPr>
          <w:lang w:val="en-US"/>
        </w:rPr>
        <w:t>VIII</w:t>
      </w:r>
      <w:r w:rsidRPr="00125789">
        <w:t xml:space="preserve"> в.</w:t>
      </w:r>
      <w:r>
        <w:t xml:space="preserve"> </w:t>
      </w:r>
      <w:r w:rsidRPr="00125789">
        <w:t xml:space="preserve">Определения понятия модернизация. Первая попытка модернизации в России Предпосылки и задачи преобразований. </w:t>
      </w:r>
    </w:p>
    <w:p w14:paraId="4AA52007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Реорганизация государственного управления. Утверждение абсолютизма. Изменение порядка престолонаследия. Централизация и бюрократизация управления. Подчинение церкви государству.  Военная реформа. Создание регулярной армии и флота. Идеал регулярного государства и его воплощение. Проблема соотношения государственного и имперского начала.</w:t>
      </w:r>
      <w:r w:rsidRPr="00125789">
        <w:rPr>
          <w:color w:val="000000"/>
        </w:rPr>
        <w:t xml:space="preserve"> </w:t>
      </w:r>
    </w:p>
    <w:p w14:paraId="3BCA9BBD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Социальная политика – изменения в сословной структуре общества.</w:t>
      </w:r>
    </w:p>
    <w:p w14:paraId="66C56A6A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Реформы в экономике и культуре. Политика меркантилизма и протекционизма. Реформа налоговой системы</w:t>
      </w:r>
      <w:r w:rsidRPr="00125789">
        <w:rPr>
          <w:color w:val="000000"/>
        </w:rPr>
        <w:t>.</w:t>
      </w:r>
    </w:p>
    <w:p w14:paraId="3E904CA9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 xml:space="preserve">Внешнеполитические приоритеты. </w:t>
      </w:r>
    </w:p>
    <w:p w14:paraId="40D9B54E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Итоги петровских преобразований и их влияние на дальнейшее развитие России. Становление империи. Оценка личности и государственной деятельности Петра I современниками и историками.</w:t>
      </w:r>
    </w:p>
    <w:p w14:paraId="7B0D36DE" w14:textId="77777777" w:rsidR="001E2252" w:rsidRDefault="001E2252" w:rsidP="001E2252">
      <w:pPr>
        <w:pStyle w:val="22"/>
        <w:spacing w:line="360" w:lineRule="auto"/>
        <w:outlineLvl w:val="9"/>
      </w:pPr>
    </w:p>
    <w:p w14:paraId="44FED211" w14:textId="77777777" w:rsidR="001E2252" w:rsidRPr="00686A34" w:rsidRDefault="001E2252" w:rsidP="001E2252">
      <w:pPr>
        <w:spacing w:line="360" w:lineRule="auto"/>
        <w:rPr>
          <w:szCs w:val="28"/>
        </w:rPr>
      </w:pPr>
      <w:r w:rsidRPr="00686A34">
        <w:rPr>
          <w:rStyle w:val="fontstyle01"/>
          <w:szCs w:val="28"/>
        </w:rPr>
        <w:t>Тема 11: Россия в эпоху дворцовых переворотов (1725–1762 гг.)</w:t>
      </w:r>
      <w:r>
        <w:rPr>
          <w:rStyle w:val="fontstyle01"/>
          <w:szCs w:val="28"/>
        </w:rPr>
        <w:t>:</w:t>
      </w:r>
    </w:p>
    <w:p w14:paraId="7ECDB3E8" w14:textId="77777777" w:rsidR="001E2252" w:rsidRPr="00125789" w:rsidRDefault="001E2252" w:rsidP="001E2252">
      <w:pPr>
        <w:pStyle w:val="22"/>
        <w:spacing w:line="360" w:lineRule="auto"/>
        <w:outlineLvl w:val="9"/>
      </w:pPr>
      <w:r w:rsidRPr="00125789">
        <w:t>Причины дворцовых переворотов. Характерные черты эпохи дворцовых переворотов: частая смена правителей, борьба за власть различных придворных группировок, расцвет фаворитизма</w:t>
      </w:r>
      <w:r>
        <w:t>.</w:t>
      </w:r>
      <w:r w:rsidRPr="00125789">
        <w:t xml:space="preserve"> </w:t>
      </w:r>
    </w:p>
    <w:p w14:paraId="347BD467" w14:textId="77777777" w:rsidR="001E2252" w:rsidRPr="004E7F66" w:rsidRDefault="001E2252" w:rsidP="001E2252">
      <w:pPr>
        <w:pStyle w:val="22"/>
        <w:spacing w:line="360" w:lineRule="auto"/>
        <w:outlineLvl w:val="9"/>
      </w:pPr>
      <w:r w:rsidRPr="00125789">
        <w:t xml:space="preserve">Социально-экономическое развитие. Превращение дворянского сословия из служилого в привилегированное. Усиление крепостного права. </w:t>
      </w:r>
      <w:r w:rsidRPr="00125789">
        <w:lastRenderedPageBreak/>
        <w:t>Укрепление и развитие всероссийского рынка. Отмена внутренних таможен. Развитие товарно-денежных отношений, складывание капиталистической мануфактуры. Рост внешней торговли.</w:t>
      </w:r>
      <w:r w:rsidRPr="004E7F66">
        <w:t xml:space="preserve">   </w:t>
      </w:r>
    </w:p>
    <w:p w14:paraId="0D90367B" w14:textId="77777777" w:rsidR="001E2252" w:rsidRPr="00B36540" w:rsidRDefault="001E2252" w:rsidP="001E2252">
      <w:pPr>
        <w:pStyle w:val="22"/>
        <w:spacing w:line="360" w:lineRule="auto"/>
        <w:outlineLvl w:val="9"/>
      </w:pPr>
    </w:p>
    <w:p w14:paraId="7086D5F6" w14:textId="77777777" w:rsidR="001E2252" w:rsidRDefault="001E2252" w:rsidP="001E2252">
      <w:pPr>
        <w:spacing w:line="360" w:lineRule="auto"/>
        <w:rPr>
          <w:rStyle w:val="fontstyle01"/>
          <w:szCs w:val="28"/>
        </w:rPr>
      </w:pPr>
      <w:r w:rsidRPr="0063578F">
        <w:rPr>
          <w:b/>
          <w:szCs w:val="28"/>
        </w:rPr>
        <w:t>Тема 12</w:t>
      </w:r>
      <w:r w:rsidRPr="005E2748">
        <w:rPr>
          <w:szCs w:val="28"/>
        </w:rPr>
        <w:t xml:space="preserve">: </w:t>
      </w:r>
      <w:r w:rsidRPr="005E2748">
        <w:rPr>
          <w:rStyle w:val="fontstyle01"/>
          <w:szCs w:val="28"/>
        </w:rPr>
        <w:t>Российская модель абсолютизма второй половины XVIII века</w:t>
      </w:r>
      <w:r>
        <w:rPr>
          <w:rStyle w:val="fontstyle01"/>
          <w:szCs w:val="28"/>
        </w:rPr>
        <w:t>:</w:t>
      </w:r>
    </w:p>
    <w:p w14:paraId="7FCB30EE" w14:textId="77777777" w:rsidR="001E2252" w:rsidRPr="00125789" w:rsidRDefault="001E2252" w:rsidP="001E2252">
      <w:pPr>
        <w:spacing w:line="360" w:lineRule="auto"/>
      </w:pPr>
      <w:r w:rsidRPr="00125789">
        <w:t xml:space="preserve">Дискуссии о генезисе самодержавия. Дворцовый переворот </w:t>
      </w:r>
      <w:smartTag w:uri="urn:schemas-microsoft-com:office:smarttags" w:element="metricconverter">
        <w:smartTagPr>
          <w:attr w:name="ProductID" w:val="1762 г"/>
        </w:smartTagPr>
        <w:r w:rsidRPr="00125789">
          <w:t>1762 г</w:t>
        </w:r>
      </w:smartTag>
      <w:r w:rsidRPr="00125789">
        <w:t xml:space="preserve">. – воцарение Екатерины II. Принципы политики «просвещенного абсолютизма». Созыв Уложенной комиссии. Секуляризация церковной собственности. Реформа Сената. Административная реформа </w:t>
      </w:r>
      <w:smartTag w:uri="urn:schemas-microsoft-com:office:smarttags" w:element="metricconverter">
        <w:smartTagPr>
          <w:attr w:name="ProductID" w:val="1775 г"/>
        </w:smartTagPr>
        <w:r w:rsidRPr="00125789">
          <w:t>1775 г</w:t>
        </w:r>
      </w:smartTag>
      <w:r w:rsidRPr="00125789">
        <w:t xml:space="preserve">. Жалованные грамоты дворянству и городам </w:t>
      </w:r>
      <w:smartTag w:uri="urn:schemas-microsoft-com:office:smarttags" w:element="metricconverter">
        <w:smartTagPr>
          <w:attr w:name="ProductID" w:val="1785 г"/>
        </w:smartTagPr>
        <w:r w:rsidRPr="00125789">
          <w:t>1785 г</w:t>
        </w:r>
      </w:smartTag>
      <w:r w:rsidRPr="00125789">
        <w:t xml:space="preserve">. </w:t>
      </w:r>
    </w:p>
    <w:p w14:paraId="31211053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Территориальный рост России во второй половине XVIII в. Упразднение гетманства на Украине. Ликвидация Запорожской Сечи.</w:t>
      </w:r>
    </w:p>
    <w:p w14:paraId="5C7C0F5A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 Особенности и основные этапы экономического развития России. Эволюция форм собственности на землю. Формирование районов барщинного и оброчного хозяйства. Апогей крепостного права. Эволюция промышленного производства в России, ее особенности. Дворянское предпринимательство. Домашняя промышленность. </w:t>
      </w:r>
      <w:proofErr w:type="spellStart"/>
      <w:r w:rsidRPr="005E2748">
        <w:t>Мануфактурно</w:t>
      </w:r>
      <w:proofErr w:type="spellEnd"/>
      <w:r w:rsidRPr="005E2748">
        <w:t>-промышленное производство. Стимулирование промышленного предпринимательства различных сословий. Отмена откупов и монополий Зарождение капиталистических отношений. Увеличение применения вольнонаёмной рабочей силы. Развитие торговли, транспорта</w:t>
      </w:r>
      <w:r>
        <w:t>.</w:t>
      </w:r>
    </w:p>
    <w:p w14:paraId="1E65C950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Движение под предводительством Е.И. Пугачёва – причины, социальный состав, основные этапы.</w:t>
      </w:r>
    </w:p>
    <w:p w14:paraId="41E8BED4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Основные задачи внешней политики. Усиление роли России в международных отношениях. Русско-турецкие войны Участие России в разделах Речи Посполитой. Последствия воссоединения России с Украиной и Белоруссией. Заключение Георгиевского трактата. </w:t>
      </w:r>
    </w:p>
    <w:p w14:paraId="18EDB0C5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Особенности российской модернизации в XVIII в.</w:t>
      </w:r>
    </w:p>
    <w:p w14:paraId="71A342AA" w14:textId="77777777" w:rsidR="001E2252" w:rsidRPr="00B36540" w:rsidRDefault="001E2252" w:rsidP="001E2252">
      <w:pPr>
        <w:pStyle w:val="22"/>
        <w:spacing w:line="360" w:lineRule="auto"/>
        <w:outlineLvl w:val="9"/>
      </w:pPr>
    </w:p>
    <w:p w14:paraId="1F417071" w14:textId="77777777" w:rsidR="001E2252" w:rsidRPr="005E2748" w:rsidRDefault="001E2252" w:rsidP="001E2252">
      <w:pPr>
        <w:spacing w:line="360" w:lineRule="auto"/>
        <w:rPr>
          <w:szCs w:val="28"/>
        </w:rPr>
      </w:pPr>
      <w:r w:rsidRPr="005E2748">
        <w:rPr>
          <w:b/>
          <w:szCs w:val="28"/>
        </w:rPr>
        <w:lastRenderedPageBreak/>
        <w:t xml:space="preserve">Тема 13. </w:t>
      </w:r>
      <w:r w:rsidRPr="005E2748">
        <w:rPr>
          <w:rStyle w:val="fontstyle01"/>
          <w:szCs w:val="28"/>
        </w:rPr>
        <w:t>Эволюция курса государственной политики Александра I (1801­1825гг.)</w:t>
      </w:r>
      <w:r>
        <w:rPr>
          <w:rStyle w:val="fontstyle01"/>
          <w:szCs w:val="28"/>
        </w:rPr>
        <w:t>:</w:t>
      </w:r>
    </w:p>
    <w:p w14:paraId="2C835C1E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Территория и административное деление. Численность населения, этнический и конфессиональный состав. Социальная структура общества. Разложение барщинного хозяйства. Разрушение дворянской монополии на землю. Начало социального расслоения крестьянства. Отходничество и крестьянские промыслы.</w:t>
      </w:r>
    </w:p>
    <w:p w14:paraId="4671C629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Формирование районов хозяйственной специализации: центрально-промышленный,</w:t>
      </w:r>
      <w:r>
        <w:t xml:space="preserve"> </w:t>
      </w:r>
      <w:r w:rsidRPr="005E2748">
        <w:t>центрально-черноземный земледельческий, северный, северо-западный. Кризис крепостной мануфактуры. Начало промышленного переворота. Пути сообщения. Торговля.</w:t>
      </w:r>
    </w:p>
    <w:p w14:paraId="15CBF5E1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Эволюция политической системы России в первой четверти XIX в.</w:t>
      </w:r>
    </w:p>
    <w:p w14:paraId="4CA46A31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Дворцовый переворот </w:t>
      </w:r>
      <w:smartTag w:uri="urn:schemas-microsoft-com:office:smarttags" w:element="metricconverter">
        <w:smartTagPr>
          <w:attr w:name="ProductID" w:val="1801 г"/>
        </w:smartTagPr>
        <w:r w:rsidRPr="005E2748">
          <w:t>1801 г</w:t>
        </w:r>
      </w:smartTag>
      <w:r w:rsidRPr="005E2748">
        <w:t xml:space="preserve">. Личность Александра I. Непременный совет. Либеральный курс в политике Александра I. Деятельность Негласного комитета. Министерская реформа. Реорганизация Сената. «Указ о вольных хлебопашцах». Перестройка в области образования. Реформаторская деятельность М.М. Сперанского. </w:t>
      </w:r>
    </w:p>
    <w:p w14:paraId="5A8AAF25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Попытки либерализации государственно-правовой системы: утверждение Конституции Польши, автономии Финляндии; проекты конституционного устройства России и отмены крепостного права.</w:t>
      </w:r>
    </w:p>
    <w:p w14:paraId="156DF403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Усиление реакционных черт в политике: «аракчеевщина», создание военных поселений. </w:t>
      </w:r>
    </w:p>
    <w:p w14:paraId="3636DB33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E2748">
          <w:t>1812 г</w:t>
        </w:r>
      </w:smartTag>
      <w:r w:rsidRPr="005E2748">
        <w:t xml:space="preserve">.: причины, характер, ход, результаты войны </w:t>
      </w:r>
      <w:smartTag w:uri="urn:schemas-microsoft-com:office:smarttags" w:element="metricconverter">
        <w:smartTagPr>
          <w:attr w:name="ProductID" w:val="1812 г"/>
        </w:smartTagPr>
        <w:r w:rsidRPr="005E2748">
          <w:t>1812 г</w:t>
        </w:r>
      </w:smartTag>
      <w:r w:rsidRPr="005E2748">
        <w:t>.</w:t>
      </w:r>
    </w:p>
    <w:p w14:paraId="718411A2" w14:textId="77777777" w:rsidR="001E2252" w:rsidRDefault="001E2252" w:rsidP="001E2252">
      <w:pPr>
        <w:pStyle w:val="22"/>
        <w:spacing w:line="360" w:lineRule="auto"/>
        <w:outlineLvl w:val="9"/>
      </w:pPr>
    </w:p>
    <w:p w14:paraId="72A57972" w14:textId="77777777" w:rsidR="001E2252" w:rsidRPr="005E2748" w:rsidRDefault="001E2252" w:rsidP="001E2252">
      <w:pPr>
        <w:spacing w:line="360" w:lineRule="auto"/>
        <w:rPr>
          <w:szCs w:val="28"/>
        </w:rPr>
      </w:pPr>
      <w:r w:rsidRPr="005E2748">
        <w:rPr>
          <w:b/>
          <w:szCs w:val="28"/>
        </w:rPr>
        <w:t>Тема 14</w:t>
      </w:r>
      <w:r>
        <w:rPr>
          <w:b/>
          <w:szCs w:val="28"/>
        </w:rPr>
        <w:t>:</w:t>
      </w:r>
      <w:r w:rsidRPr="005E2748">
        <w:rPr>
          <w:b/>
          <w:szCs w:val="28"/>
        </w:rPr>
        <w:t xml:space="preserve"> </w:t>
      </w:r>
      <w:r w:rsidRPr="005E2748">
        <w:rPr>
          <w:rStyle w:val="fontstyle01"/>
          <w:szCs w:val="28"/>
        </w:rPr>
        <w:t>Консервативный курс государственной политики Николая I (1825­1855 гг.)</w:t>
      </w:r>
      <w:r>
        <w:rPr>
          <w:rStyle w:val="fontstyle01"/>
          <w:szCs w:val="28"/>
        </w:rPr>
        <w:t>:</w:t>
      </w:r>
    </w:p>
    <w:p w14:paraId="51310585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Внутренняя политика Николая I. Попечительный и охранительный характер государственной власти. Теория «официальной народности».</w:t>
      </w:r>
      <w:r>
        <w:t xml:space="preserve"> </w:t>
      </w:r>
      <w:r w:rsidRPr="005E2748">
        <w:lastRenderedPageBreak/>
        <w:t xml:space="preserve">Кодификация российского законодательства. Бюрократизация и милитаризация государственной системы. </w:t>
      </w:r>
    </w:p>
    <w:p w14:paraId="60ADA9F0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Попытки решения крестьянского вопроса. Реформа управления государственными крестьянами. Денежная реформа Е.Ф. </w:t>
      </w:r>
      <w:proofErr w:type="spellStart"/>
      <w:r w:rsidRPr="005E2748">
        <w:t>Канкрина</w:t>
      </w:r>
      <w:proofErr w:type="spellEnd"/>
      <w:r w:rsidRPr="005E2748">
        <w:t xml:space="preserve">. </w:t>
      </w:r>
    </w:p>
    <w:p w14:paraId="015D483D" w14:textId="77777777" w:rsidR="001E2252" w:rsidRDefault="001E2252" w:rsidP="001E2252">
      <w:pPr>
        <w:pStyle w:val="22"/>
        <w:spacing w:line="360" w:lineRule="auto"/>
        <w:outlineLvl w:val="9"/>
      </w:pPr>
      <w:r w:rsidRPr="005E2748">
        <w:t xml:space="preserve">Внешняя политика России в первой половине XIX в. </w:t>
      </w:r>
    </w:p>
    <w:p w14:paraId="72A8FCC9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Формирование организационной политической оппозиции царизму. </w:t>
      </w:r>
    </w:p>
    <w:p w14:paraId="57F6A6CD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Движение декабристов: цели, организационные формы, социальный состав. Возникновение и деятельность тайных обществ. «Конституция» Н.М. </w:t>
      </w:r>
      <w:proofErr w:type="spellStart"/>
      <w:r w:rsidRPr="005E2748">
        <w:t>Муравьёва</w:t>
      </w:r>
      <w:proofErr w:type="spellEnd"/>
      <w:r w:rsidRPr="005E2748">
        <w:t xml:space="preserve">. «Русская правда» П.И. Пестеля.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5E2748">
          <w:t>1825 г</w:t>
        </w:r>
      </w:smartTag>
      <w:r w:rsidRPr="005E2748">
        <w:t>., и его результаты. Выступление Черниговского полка. Историческое значение первого этапа общественно-политического движения.</w:t>
      </w:r>
    </w:p>
    <w:p w14:paraId="2C69EE8D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Кружки 20-30-е гг. Дифференциация общественно-политического движения. Консервативное направление. Либерализм: идейная борьба западников и славянофилов.</w:t>
      </w:r>
    </w:p>
    <w:p w14:paraId="76F15629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Революционно-демократическое направление. Теория общинного социализма.</w:t>
      </w:r>
    </w:p>
    <w:p w14:paraId="238352EA" w14:textId="77777777" w:rsidR="001E2252" w:rsidRDefault="001E2252" w:rsidP="001E2252">
      <w:pPr>
        <w:pStyle w:val="22"/>
        <w:spacing w:line="360" w:lineRule="auto"/>
        <w:outlineLvl w:val="9"/>
      </w:pPr>
    </w:p>
    <w:p w14:paraId="0010A3C4" w14:textId="77777777" w:rsidR="001E2252" w:rsidRDefault="001E2252" w:rsidP="001E2252">
      <w:pPr>
        <w:pStyle w:val="22"/>
        <w:spacing w:line="360" w:lineRule="auto"/>
        <w:outlineLvl w:val="9"/>
        <w:rPr>
          <w:rStyle w:val="fontstyle01"/>
        </w:rPr>
      </w:pPr>
      <w:r w:rsidRPr="0063578F">
        <w:rPr>
          <w:b/>
        </w:rPr>
        <w:t>Тема 15:</w:t>
      </w:r>
      <w:r>
        <w:t xml:space="preserve"> </w:t>
      </w:r>
      <w:r w:rsidRPr="005E2748">
        <w:rPr>
          <w:rStyle w:val="fontstyle01"/>
        </w:rPr>
        <w:t>Крымская война (1853-1856 гг.)</w:t>
      </w:r>
      <w:r>
        <w:rPr>
          <w:rStyle w:val="fontstyle01"/>
        </w:rPr>
        <w:t>:</w:t>
      </w:r>
    </w:p>
    <w:p w14:paraId="196757FE" w14:textId="77777777" w:rsidR="001E2252" w:rsidRPr="00085929" w:rsidRDefault="001E2252" w:rsidP="001E2252">
      <w:pPr>
        <w:pStyle w:val="22"/>
        <w:spacing w:line="360" w:lineRule="auto"/>
        <w:outlineLvl w:val="9"/>
      </w:pPr>
      <w:r w:rsidRPr="005E2748">
        <w:rPr>
          <w:rStyle w:val="fontstyle01"/>
          <w:b w:val="0"/>
        </w:rPr>
        <w:t xml:space="preserve">Обострение Восточного вопроса. </w:t>
      </w:r>
      <w:r>
        <w:rPr>
          <w:rStyle w:val="fontstyle01"/>
          <w:b w:val="0"/>
        </w:rPr>
        <w:t xml:space="preserve">Османская империя в начале </w:t>
      </w:r>
      <w:r w:rsidRPr="005E2748">
        <w:t>XIX в.</w:t>
      </w:r>
      <w:r>
        <w:t xml:space="preserve"> Столкновение интересов России, Великобритании, Франции и Австрии на Балканах в зоне проливов. Обострение национального вопроса в турецких владениях на Балканах. Экспансия Британской империи на Ближнем и Среднем Востоке. Восточный вопрос как узел русско-французских противоречий. Экспансия Австрии на Балканы. Антирусская политика Наполеона III. </w:t>
      </w:r>
    </w:p>
    <w:p w14:paraId="2CA7712F" w14:textId="77777777" w:rsidR="001E2252" w:rsidRPr="00085929" w:rsidRDefault="001E2252" w:rsidP="001E2252">
      <w:pPr>
        <w:spacing w:line="360" w:lineRule="auto"/>
        <w:rPr>
          <w:b/>
          <w:szCs w:val="28"/>
        </w:rPr>
      </w:pPr>
    </w:p>
    <w:p w14:paraId="2EADEB44" w14:textId="77777777" w:rsidR="001E2252" w:rsidRPr="00085929" w:rsidRDefault="001E2252" w:rsidP="001E2252">
      <w:pPr>
        <w:spacing w:line="360" w:lineRule="auto"/>
        <w:rPr>
          <w:b/>
          <w:szCs w:val="28"/>
        </w:rPr>
      </w:pPr>
      <w:r w:rsidRPr="00085929">
        <w:rPr>
          <w:b/>
          <w:szCs w:val="28"/>
        </w:rPr>
        <w:t xml:space="preserve">Тема 16. </w:t>
      </w:r>
      <w:r w:rsidRPr="00085929">
        <w:rPr>
          <w:rStyle w:val="fontstyle01"/>
          <w:szCs w:val="28"/>
        </w:rPr>
        <w:t>Опыт либерального реформирования периода правления Александра II (1855-1881 гг.)</w:t>
      </w:r>
      <w:r>
        <w:rPr>
          <w:rStyle w:val="fontstyle01"/>
          <w:szCs w:val="28"/>
        </w:rPr>
        <w:t>:</w:t>
      </w:r>
    </w:p>
    <w:p w14:paraId="61275323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lastRenderedPageBreak/>
        <w:t xml:space="preserve">Общественное движение во второй половине XIX в. Кружок И.А. Ишутина. Организация С.Г. Нечаева. «Катехизис революционера». Народничество: пропагандистское бунтарское, заговорщицкое направление. «Хождение в народ». Возникновение «Земли и воли». «Народная воля», «Черный передел». Убийство Александра II. </w:t>
      </w:r>
    </w:p>
    <w:p w14:paraId="3CAD51D6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Рабочее движение. Распространение марксизма. «Освобождение труда».  «Союз борьбы за освобождение рабочего класса». </w:t>
      </w:r>
    </w:p>
    <w:p w14:paraId="60295CB3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Консерватизм и либерализм. Университеты и земства – база либерализма. Причины слабости либерализма в России.</w:t>
      </w:r>
    </w:p>
    <w:p w14:paraId="2DD636B0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Политическая реакция и гонения на свободомыслие. Подавление освободительного движения внутри страны и за ее пределами.</w:t>
      </w:r>
    </w:p>
    <w:p w14:paraId="0DFCDADA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Проблема экономического роста и модернизации. Особенности модернизации в пореформенный период. </w:t>
      </w:r>
    </w:p>
    <w:p w14:paraId="386499AA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Причины и подготовка реформ. Альтернативность проектов агарной реформы.</w:t>
      </w:r>
    </w:p>
    <w:p w14:paraId="0667D8A4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«Положение» и манифест от 19 февраля </w:t>
      </w:r>
      <w:smartTag w:uri="urn:schemas-microsoft-com:office:smarttags" w:element="metricconverter">
        <w:smartTagPr>
          <w:attr w:name="ProductID" w:val="1861 г"/>
        </w:smartTagPr>
        <w:r w:rsidRPr="005E2748">
          <w:t>1861 г</w:t>
        </w:r>
      </w:smartTag>
      <w:r w:rsidRPr="005E2748">
        <w:t xml:space="preserve">. Условия освобождения крестьян: поземельное устройство, </w:t>
      </w:r>
      <w:proofErr w:type="spellStart"/>
      <w:r w:rsidRPr="005E2748">
        <w:t>временнообязанное</w:t>
      </w:r>
      <w:proofErr w:type="spellEnd"/>
      <w:r w:rsidRPr="005E2748">
        <w:t xml:space="preserve"> состояние, сословные права.</w:t>
      </w:r>
    </w:p>
    <w:p w14:paraId="58EEC2CD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Земская и городская реформы: выборные земства и думы, их компетенция, всесословное представительство. Судебная реформа: </w:t>
      </w:r>
      <w:proofErr w:type="spellStart"/>
      <w:r w:rsidRPr="005E2748">
        <w:t>всесословность</w:t>
      </w:r>
      <w:proofErr w:type="spellEnd"/>
      <w:r w:rsidRPr="005E2748">
        <w:t xml:space="preserve"> суда, либерализация судопроизводства и судоустройства. Военные реформы, введение всеобщей воинской повинности. Реформы образования и печати.</w:t>
      </w:r>
    </w:p>
    <w:p w14:paraId="5AB4074A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Оценка реформ и личности Александра II современниками и историками.</w:t>
      </w:r>
    </w:p>
    <w:p w14:paraId="47889366" w14:textId="77777777" w:rsidR="001E2252" w:rsidRDefault="001E2252" w:rsidP="001E2252">
      <w:pPr>
        <w:pStyle w:val="22"/>
        <w:spacing w:line="360" w:lineRule="auto"/>
        <w:outlineLvl w:val="9"/>
      </w:pPr>
    </w:p>
    <w:p w14:paraId="5D8B9103" w14:textId="77777777" w:rsidR="001E2252" w:rsidRPr="00085929" w:rsidRDefault="001E2252" w:rsidP="001E2252">
      <w:pPr>
        <w:spacing w:line="360" w:lineRule="auto"/>
        <w:rPr>
          <w:szCs w:val="28"/>
        </w:rPr>
      </w:pPr>
      <w:r w:rsidRPr="00085929">
        <w:rPr>
          <w:b/>
          <w:szCs w:val="28"/>
        </w:rPr>
        <w:t xml:space="preserve">Тема 17: </w:t>
      </w:r>
      <w:r w:rsidRPr="00085929">
        <w:rPr>
          <w:rStyle w:val="fontstyle01"/>
          <w:szCs w:val="28"/>
        </w:rPr>
        <w:t>Исторический опыт консервативной модернизации Александра III (1881-1894 гг.):</w:t>
      </w:r>
    </w:p>
    <w:p w14:paraId="4E46FB94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lastRenderedPageBreak/>
        <w:t>Система политической власти в России во второй половине XIX в. Попытки модернизации государственного строя и контрреформы 1880–1890-х гг.</w:t>
      </w:r>
    </w:p>
    <w:p w14:paraId="142E2E4A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Экономика и социальное развитие России в пореформенный период. Аграрно-индустриальный характер экономики страны. Отработочная, капиталистическая и смешанные системы в помещичьих хозяйствах. </w:t>
      </w:r>
    </w:p>
    <w:p w14:paraId="4AB29856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 «Догоняющая» модель развития страны. Завершение промышленного переворота. Структурные изменения в экономике. Завершение образования всероссийского рынка. Развитие капиталистических отношений. Протекционистские меры в сфере промышленности. Усиление экономических позиций государства. Завершение промышленного переворота. Промышленный подъём 80-90-х гг. Рост городов. Развитие железнодорожного транспорта. Развитие внутренней и внешней торговли. Изменения в финансовой системе России. Формирование предпосылок индустриализации. Рост капитализма «вширь» и «вглубь». Многоукладность экономики. Приток иностранного капитала.</w:t>
      </w:r>
    </w:p>
    <w:p w14:paraId="408AF1B6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Эволюция социальной структуры общества. Формирование пролетариата. Развитие русской и национальной буржуазии. Изменение положения дворянства. Чиновничество, офицерство, духовенство, их место в структуре общества и в жизни страны. Экспансия в Среднюю Азию и в Дальневосточном направлении. </w:t>
      </w:r>
    </w:p>
    <w:p w14:paraId="2D679E1F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Участие России в формировании военно-политических блоков. «Союз трёх императоров». Формирование Тройственного союза. Сближение России и Франции. Франко-русский союз.</w:t>
      </w:r>
    </w:p>
    <w:p w14:paraId="7B29DE47" w14:textId="77777777" w:rsidR="001E2252" w:rsidRPr="005E2748" w:rsidRDefault="001E2252" w:rsidP="001E2252">
      <w:pPr>
        <w:pStyle w:val="22"/>
        <w:spacing w:line="360" w:lineRule="auto"/>
        <w:outlineLvl w:val="9"/>
      </w:pPr>
    </w:p>
    <w:p w14:paraId="104153E4" w14:textId="77777777" w:rsidR="001E2252" w:rsidRPr="00085929" w:rsidRDefault="001E2252" w:rsidP="001E2252">
      <w:pPr>
        <w:spacing w:line="360" w:lineRule="auto"/>
        <w:rPr>
          <w:rStyle w:val="fontstyle01"/>
          <w:szCs w:val="28"/>
        </w:rPr>
      </w:pPr>
      <w:r w:rsidRPr="00085929">
        <w:rPr>
          <w:b/>
          <w:szCs w:val="28"/>
        </w:rPr>
        <w:t>Тема 18</w:t>
      </w:r>
      <w:r w:rsidRPr="00085929">
        <w:rPr>
          <w:szCs w:val="28"/>
        </w:rPr>
        <w:t xml:space="preserve">: </w:t>
      </w:r>
      <w:r w:rsidRPr="00085929">
        <w:rPr>
          <w:rStyle w:val="fontstyle01"/>
          <w:szCs w:val="28"/>
        </w:rPr>
        <w:t>Российская империя в состоянии модернизационного надлома конца XIX–начала XX вв.</w:t>
      </w:r>
      <w:r>
        <w:rPr>
          <w:rStyle w:val="fontstyle01"/>
          <w:szCs w:val="28"/>
        </w:rPr>
        <w:t>:</w:t>
      </w:r>
    </w:p>
    <w:p w14:paraId="353BFC50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Глобализация общественных процессов. Столкновение тенденций интернационализма и национализма, интеграции и сепаратизма, демократии и авторитаризма. </w:t>
      </w:r>
    </w:p>
    <w:p w14:paraId="594B6287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lastRenderedPageBreak/>
        <w:t>Объективная потребность капиталистической модернизации России, её особенности.  Многоукладность российской экономики. Оформление отраслевой структуры промышленности. Роль государства в экономике. Формирование монополий. Развитие частной инициативы. Индустриализация. Приток иностранных инвестиций. Высокая концентрация производства. Неравномерность развития капитализма. Экономический потенциал помещичьих и крестьянских хозяйств.</w:t>
      </w:r>
    </w:p>
    <w:p w14:paraId="3C0FAA3D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Особенности социальной структуры российского общества. Численность населения. Социальная дифференциация: основные социальные группы, их положение в обществе. Национальный и конфессиональный состав. Великодержавная политика царизма. Стремление западных регионов к автономии. Отсталость восточных регионов.  </w:t>
      </w:r>
    </w:p>
    <w:p w14:paraId="4002ADCB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>Социальные противоречия, источники социальных конфликтов в обществе. Углубление социально- политической дифференциации.</w:t>
      </w:r>
    </w:p>
    <w:p w14:paraId="41D21119" w14:textId="77777777" w:rsidR="001E2252" w:rsidRDefault="001E2252" w:rsidP="001E2252">
      <w:pPr>
        <w:pStyle w:val="22"/>
        <w:spacing w:line="360" w:lineRule="auto"/>
        <w:outlineLvl w:val="9"/>
      </w:pPr>
      <w:r w:rsidRPr="005E2748">
        <w:t>Жесткие формы эксплуатации, тяжелые условия труда и быта наемных рабочих. Запрет на профессиональное объединение. Общинная психология крестьянства. Выкупные платежи и малоземелье, обнищание крестьянской общины. Тактика «маленькой победоносной войны» как средство примирения общества. Ее результаты.</w:t>
      </w:r>
    </w:p>
    <w:p w14:paraId="32E6C972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Первая русская революция: характер, задачи, состав участников. </w:t>
      </w:r>
    </w:p>
    <w:p w14:paraId="5ACADA54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Формирование многопартийности: программа, тактика, социальный состав, деятельность основных политических партий.  </w:t>
      </w:r>
    </w:p>
    <w:p w14:paraId="3326A008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5E2748">
        <w:t xml:space="preserve">Консервативно-охранительные и либеральные тенденции в государственной политике. Незыблемость самодержавных принципов Николая </w:t>
      </w:r>
      <w:r w:rsidRPr="005E2748">
        <w:rPr>
          <w:lang w:val="en-US"/>
        </w:rPr>
        <w:t>II</w:t>
      </w:r>
      <w:r w:rsidRPr="005E2748">
        <w:t xml:space="preserve">. </w:t>
      </w:r>
    </w:p>
    <w:p w14:paraId="6BD632BD" w14:textId="77777777" w:rsidR="001E2252" w:rsidRDefault="001E2252" w:rsidP="001E2252">
      <w:pPr>
        <w:pStyle w:val="22"/>
        <w:spacing w:line="360" w:lineRule="auto"/>
        <w:outlineLvl w:val="9"/>
      </w:pPr>
    </w:p>
    <w:p w14:paraId="136562B7" w14:textId="77777777" w:rsidR="001E2252" w:rsidRPr="00085929" w:rsidRDefault="001E2252" w:rsidP="001E2252">
      <w:pPr>
        <w:spacing w:line="360" w:lineRule="auto"/>
        <w:rPr>
          <w:b/>
          <w:szCs w:val="28"/>
        </w:rPr>
      </w:pPr>
      <w:r w:rsidRPr="00085929">
        <w:rPr>
          <w:b/>
          <w:szCs w:val="28"/>
        </w:rPr>
        <w:t xml:space="preserve">Тема 19: </w:t>
      </w:r>
      <w:r w:rsidRPr="00085929">
        <w:rPr>
          <w:rStyle w:val="fontstyle01"/>
          <w:szCs w:val="28"/>
        </w:rPr>
        <w:t>Столыпинские реформы и модель Думской монархии (1906–1914 гг.)</w:t>
      </w:r>
      <w:r>
        <w:rPr>
          <w:rStyle w:val="fontstyle01"/>
          <w:szCs w:val="28"/>
        </w:rPr>
        <w:t>:</w:t>
      </w:r>
    </w:p>
    <w:p w14:paraId="3388C93E" w14:textId="77777777" w:rsidR="001E2252" w:rsidRPr="00085929" w:rsidRDefault="001E2252" w:rsidP="001E2252">
      <w:pPr>
        <w:spacing w:line="360" w:lineRule="auto"/>
      </w:pPr>
      <w:r>
        <w:t xml:space="preserve">Незавершенный характер реформы 1961 г. Деградация дворянского землевладения. Сохранение общины. Община как орган революционной </w:t>
      </w:r>
      <w:r>
        <w:lastRenderedPageBreak/>
        <w:t xml:space="preserve">борьбы в </w:t>
      </w:r>
      <w:proofErr w:type="spellStart"/>
      <w:r>
        <w:t>эксцедентах</w:t>
      </w:r>
      <w:proofErr w:type="spellEnd"/>
      <w:r>
        <w:t xml:space="preserve"> аграрных беспорядков. Революционный террор. Подъем популярности антимонархического движения. Контекст поражения в русско-японской войне.  </w:t>
      </w:r>
      <w:r w:rsidRPr="005E2748">
        <w:t xml:space="preserve">Итоги русско-японской войны. </w:t>
      </w:r>
      <w:r>
        <w:t xml:space="preserve">Формирование новой политической системы. Манифест 17 октября 1905 г. Формирование Государственной Думы. Создание институтов гражданского общества в России на основе заимствования западноевропейского опыта. Западнические взгляды Столыпина. </w:t>
      </w:r>
      <w:proofErr w:type="spellStart"/>
      <w:r>
        <w:t>Виттеевская</w:t>
      </w:r>
      <w:proofErr w:type="spellEnd"/>
      <w:r>
        <w:t xml:space="preserve"> линия реформирования. Низкий уровень урбанизации, наличие значительных малозаселенных территорий. </w:t>
      </w:r>
    </w:p>
    <w:p w14:paraId="219D234C" w14:textId="77777777" w:rsidR="001E2252" w:rsidRDefault="001E2252" w:rsidP="001E2252">
      <w:pPr>
        <w:pStyle w:val="22"/>
        <w:spacing w:line="360" w:lineRule="auto"/>
        <w:outlineLvl w:val="9"/>
      </w:pPr>
    </w:p>
    <w:p w14:paraId="245FD0EF" w14:textId="77777777" w:rsidR="001E2252" w:rsidRPr="007F6A82" w:rsidRDefault="001E2252" w:rsidP="001E2252">
      <w:pPr>
        <w:spacing w:line="360" w:lineRule="auto"/>
        <w:rPr>
          <w:szCs w:val="28"/>
        </w:rPr>
      </w:pPr>
      <w:r w:rsidRPr="007F6A82">
        <w:rPr>
          <w:rStyle w:val="fontstyle01"/>
          <w:szCs w:val="28"/>
        </w:rPr>
        <w:t>Тема 20: Российская империя в Первой мировой войне (1914­1917 гг.)</w:t>
      </w:r>
      <w:r>
        <w:rPr>
          <w:rStyle w:val="fontstyle01"/>
          <w:szCs w:val="28"/>
        </w:rPr>
        <w:t>:</w:t>
      </w:r>
    </w:p>
    <w:p w14:paraId="0ADF2EC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Международное положение России в начале </w:t>
      </w:r>
      <w:r w:rsidRPr="00EF52F7">
        <w:rPr>
          <w:lang w:val="en-US"/>
        </w:rPr>
        <w:t>XX</w:t>
      </w:r>
      <w:r w:rsidRPr="00EF52F7">
        <w:t xml:space="preserve"> века. Франко-германские противоречия. Англо-германские противоречия. Российско-австрийские противоречия. Российско-германские противоречия. Вступление России в Первую мировую войну. Неготовность России к войне. Дефицит государственного бюджета. Рост социальных противоречий (Ленский расстрел, крестьянская реакция на столыпинские реформы, рост национального сепаратизма). Русско-немецкий духовный антагонизм. Проект мирового переустройства. Интересы финансового капитала в развязывании войны. Военные действия на Восточном фронте.</w:t>
      </w:r>
    </w:p>
    <w:p w14:paraId="2F1151FE" w14:textId="77777777" w:rsidR="001E2252" w:rsidRPr="00EF52F7" w:rsidRDefault="001E2252" w:rsidP="001E2252">
      <w:pPr>
        <w:pStyle w:val="22"/>
        <w:spacing w:line="360" w:lineRule="auto"/>
        <w:outlineLvl w:val="9"/>
      </w:pPr>
    </w:p>
    <w:p w14:paraId="468359BC" w14:textId="77777777" w:rsidR="001E2252" w:rsidRPr="00571C61" w:rsidRDefault="001E2252" w:rsidP="001E2252">
      <w:pPr>
        <w:spacing w:line="360" w:lineRule="auto"/>
        <w:rPr>
          <w:rStyle w:val="fontstyle01"/>
          <w:szCs w:val="28"/>
        </w:rPr>
      </w:pPr>
      <w:r w:rsidRPr="00571C61">
        <w:rPr>
          <w:b/>
          <w:szCs w:val="28"/>
        </w:rPr>
        <w:t xml:space="preserve">Тема 21: </w:t>
      </w:r>
      <w:r w:rsidRPr="00571C61">
        <w:rPr>
          <w:rStyle w:val="fontstyle01"/>
          <w:szCs w:val="28"/>
        </w:rPr>
        <w:t xml:space="preserve">Опыт исторической трансформации 1917 г.: от </w:t>
      </w:r>
      <w:proofErr w:type="spellStart"/>
      <w:r w:rsidRPr="00571C61">
        <w:rPr>
          <w:rStyle w:val="fontstyle01"/>
          <w:szCs w:val="28"/>
        </w:rPr>
        <w:t>февралистской</w:t>
      </w:r>
      <w:proofErr w:type="spellEnd"/>
      <w:r w:rsidRPr="00571C61">
        <w:rPr>
          <w:rStyle w:val="fontstyle01"/>
          <w:szCs w:val="28"/>
        </w:rPr>
        <w:t xml:space="preserve"> к советской модели государственности</w:t>
      </w:r>
      <w:r>
        <w:rPr>
          <w:rStyle w:val="fontstyle01"/>
          <w:szCs w:val="28"/>
        </w:rPr>
        <w:t>:</w:t>
      </w:r>
    </w:p>
    <w:p w14:paraId="381660AE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EF52F7">
          <w:t>1917 г</w:t>
        </w:r>
      </w:smartTag>
      <w:r w:rsidRPr="00EF52F7">
        <w:t xml:space="preserve">. в России. Становление советского государства. Гражданская война и интервенция: Нарастание общенационального кризиса. Активизация либеральной оппозиции. Усиление антивоенных настроений. Рост социальной активности.  </w:t>
      </w:r>
    </w:p>
    <w:p w14:paraId="4D87D5D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Февральский этап революции. Всеобщая политическая стачка. Стихийный характер выступлений. Репрессивные меры правительства. </w:t>
      </w:r>
      <w:r w:rsidRPr="00EF52F7">
        <w:lastRenderedPageBreak/>
        <w:t>Создание Петроградского совета рабочих и солдатских депутатов. Падение самодержавия. Образование Временного правительства. Установление двоевластия: причины, сущность.</w:t>
      </w:r>
    </w:p>
    <w:p w14:paraId="6F228E43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Альтернативы развития России в условиях революции.</w:t>
      </w:r>
    </w:p>
    <w:p w14:paraId="1BB88A4A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Политика Временного правительства. Кризис власти. Деятельность Советов. Установление диктатуры Временного правительства. </w:t>
      </w:r>
      <w:proofErr w:type="spellStart"/>
      <w:r w:rsidRPr="00EF52F7">
        <w:t>Корниловский</w:t>
      </w:r>
      <w:proofErr w:type="spellEnd"/>
      <w:r w:rsidRPr="00EF52F7">
        <w:t xml:space="preserve"> мятеж. Углубление общенационального кризиса. Большевизация советов. Поляризация политических сил. Курс большевиков на вооруженное восстание.   </w:t>
      </w:r>
    </w:p>
    <w:p w14:paraId="119E0CBB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Октябрьский этап революции.  II Всероссийский съезд Советов. Декреты: «о мире», «о власти», «о земле». Позиция партий эсеров и меньшевиков. Установление советской власти в режиме диктатуры пролетариата. Формирование советского правительства.</w:t>
      </w:r>
    </w:p>
    <w:p w14:paraId="775B1F39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Советская Россия в 1917 – 1921 гг.</w:t>
      </w:r>
    </w:p>
    <w:p w14:paraId="7DC9BDDF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Внутренняя политика советского государства. Советская политическая система и система хозяйственного управления. Поражение оппозиции. Разгон Учредительного собрания. Крушение демократических альтернатив.</w:t>
      </w:r>
    </w:p>
    <w:p w14:paraId="3F86111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Политика советского правительства на выход страны из Первой мировой войны. Заключение Брестского мира. Введение продовольственной диктатуры, раскол в крестьянской среде. Принятие первой советской Конституции.</w:t>
      </w:r>
    </w:p>
    <w:p w14:paraId="15499929" w14:textId="77777777" w:rsidR="001E2252" w:rsidRDefault="001E2252" w:rsidP="001E2252">
      <w:pPr>
        <w:pStyle w:val="22"/>
        <w:spacing w:line="360" w:lineRule="auto"/>
        <w:outlineLvl w:val="9"/>
      </w:pPr>
    </w:p>
    <w:p w14:paraId="43858785" w14:textId="77777777" w:rsidR="001E2252" w:rsidRPr="00571C61" w:rsidRDefault="001E2252" w:rsidP="001E2252">
      <w:pPr>
        <w:spacing w:line="360" w:lineRule="auto"/>
        <w:rPr>
          <w:rStyle w:val="fontstyle01"/>
          <w:szCs w:val="28"/>
        </w:rPr>
      </w:pPr>
      <w:r w:rsidRPr="00571C61">
        <w:rPr>
          <w:b/>
          <w:szCs w:val="28"/>
        </w:rPr>
        <w:t>Тема 22</w:t>
      </w:r>
      <w:r w:rsidRPr="00571C61">
        <w:rPr>
          <w:szCs w:val="28"/>
        </w:rPr>
        <w:t xml:space="preserve">: </w:t>
      </w:r>
      <w:r w:rsidRPr="00571C61">
        <w:rPr>
          <w:rStyle w:val="fontstyle01"/>
          <w:szCs w:val="28"/>
        </w:rPr>
        <w:t>Гражданская война в России (1918­1920 гг.)</w:t>
      </w:r>
      <w:r>
        <w:rPr>
          <w:rStyle w:val="fontstyle01"/>
          <w:szCs w:val="28"/>
        </w:rPr>
        <w:t>:</w:t>
      </w:r>
    </w:p>
    <w:p w14:paraId="74ACDA0C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Усиление режима диктатуры. Углубление социально-политического раскола в стране. Активизация антисоветских и антибольшевистских сил. Противоборство в социалистическом лагере. Красное и белое движение: социальный состав, лидеры, идеология, программа действий. Крестьянский анархизм. Национальное повстанческое движение. Военная интервенция: состав участников, цели, воздействие на ход гражданской войны, причины поражения Основные этапы, результаты и последствия гражданской войны.</w:t>
      </w:r>
    </w:p>
    <w:p w14:paraId="2635EB4F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lastRenderedPageBreak/>
        <w:t xml:space="preserve">Политика «военного коммунизма», ее чрезвычайный характер. </w:t>
      </w:r>
    </w:p>
    <w:p w14:paraId="7D90ED5E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Советская Россия и мир – проблемы взаимоотношений. </w:t>
      </w:r>
    </w:p>
    <w:p w14:paraId="3BEF2DC7" w14:textId="77777777" w:rsidR="001E2252" w:rsidRPr="00EF52F7" w:rsidRDefault="001E2252" w:rsidP="001E2252">
      <w:pPr>
        <w:pStyle w:val="22"/>
        <w:spacing w:line="360" w:lineRule="auto"/>
        <w:outlineLvl w:val="9"/>
      </w:pPr>
    </w:p>
    <w:p w14:paraId="61BC043B" w14:textId="77777777" w:rsidR="001E2252" w:rsidRPr="00571C61" w:rsidRDefault="001E2252" w:rsidP="001E2252">
      <w:pPr>
        <w:spacing w:line="360" w:lineRule="auto"/>
        <w:rPr>
          <w:szCs w:val="28"/>
        </w:rPr>
      </w:pPr>
      <w:r w:rsidRPr="00571C61">
        <w:rPr>
          <w:b/>
          <w:szCs w:val="28"/>
        </w:rPr>
        <w:t xml:space="preserve">Тема 23: </w:t>
      </w:r>
      <w:r w:rsidRPr="00571C61">
        <w:rPr>
          <w:rStyle w:val="fontstyle01"/>
          <w:szCs w:val="28"/>
        </w:rPr>
        <w:t>НЭП в контексте советского социалистического эксперимента (1921­1928 гг.):</w:t>
      </w:r>
    </w:p>
    <w:p w14:paraId="04FB3C94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Социально-экономическое развитие страны в 20-е гг.: Кризис начала 20-х годов. Голод </w:t>
      </w:r>
      <w:smartTag w:uri="urn:schemas-microsoft-com:office:smarttags" w:element="metricconverter">
        <w:smartTagPr>
          <w:attr w:name="ProductID" w:val="1921 г"/>
        </w:smartTagPr>
        <w:r w:rsidRPr="00EF52F7">
          <w:t>1921 г</w:t>
        </w:r>
      </w:smartTag>
      <w:r w:rsidRPr="00EF52F7">
        <w:t>. Крестьянские восстания. Кронштадтский мятеж. Необходимость перемены стратегического курса. Переход к новой экономической политике.</w:t>
      </w:r>
    </w:p>
    <w:p w14:paraId="354FB7E2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Цели новой экономической политики. Административно – рыночная система хозяйства. Многоукладность экономики. Противоречия и кризисы НЭПа. Социальная неоднородность общества. Многогранность социальных интересов и большевистский авторитаризм. </w:t>
      </w:r>
    </w:p>
    <w:p w14:paraId="4E4E22D5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Усиление режима политической диктатуры большевиков. Утверждение </w:t>
      </w:r>
      <w:proofErr w:type="spellStart"/>
      <w:r w:rsidRPr="00EF52F7">
        <w:t>однопартийности</w:t>
      </w:r>
      <w:proofErr w:type="spellEnd"/>
      <w:r w:rsidRPr="00EF52F7">
        <w:t>. Ужесточение партийного режима. Борьба с идейной оппозицией. Высылка интеллигенции. Внутрипартийные дискуссии 20-х годов. Борьба за лидерство в партии и государстве. Формирование режима культа личности. Социально-политические и экономические итоги НЭПа.</w:t>
      </w:r>
    </w:p>
    <w:p w14:paraId="269B1508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Предпосылки образования советского союзного государства. Альтернативные варианты объединения советских республик. Декларация и Договор о принципах образования Союза Советских Социалистических Республик.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EF52F7">
          <w:t>1924 г</w:t>
        </w:r>
      </w:smartTag>
      <w:r w:rsidRPr="00EF52F7">
        <w:t xml:space="preserve">. </w:t>
      </w:r>
    </w:p>
    <w:p w14:paraId="26828A9B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Социально – экономический кризис 1927 – 1928 гг. Осложнение международной обстановки. Политика чрезвычайных мер. Падение сельскохозяйственного производства. Свертывание НЭПа. Усиление государственного регулирования экономики.</w:t>
      </w:r>
    </w:p>
    <w:p w14:paraId="790C26B6" w14:textId="77777777" w:rsidR="001E2252" w:rsidRDefault="001E2252" w:rsidP="001E2252">
      <w:pPr>
        <w:spacing w:line="360" w:lineRule="auto"/>
        <w:rPr>
          <w:b/>
          <w:szCs w:val="28"/>
        </w:rPr>
      </w:pPr>
    </w:p>
    <w:p w14:paraId="6235FC1E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24: </w:t>
      </w:r>
      <w:r w:rsidRPr="001E7341">
        <w:rPr>
          <w:rStyle w:val="fontstyle01"/>
          <w:szCs w:val="28"/>
        </w:rPr>
        <w:t>Опыт советской форсированной модернизации (1928­1941 гг.)</w:t>
      </w:r>
      <w:r>
        <w:rPr>
          <w:rStyle w:val="fontstyle01"/>
          <w:szCs w:val="28"/>
        </w:rPr>
        <w:t>:</w:t>
      </w:r>
    </w:p>
    <w:p w14:paraId="4C15E93C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lastRenderedPageBreak/>
        <w:t>Курс на строительство социализма в одной стране: Дискуссии о перспективах развития страны Стратегия форсирования темпов экономического развития.  Курс на ускоренную индустриализацию страны. Пятилетние планы: приоритет тяжелой промышленности. Концентрация ресурсов страны на осуществление индустриализации.</w:t>
      </w:r>
    </w:p>
    <w:p w14:paraId="7FA17092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Стратегия «великого перелома». Государственные планы коллективизации. Политика раскулачивания.  Голод 1932 – 1933 гг.</w:t>
      </w:r>
    </w:p>
    <w:p w14:paraId="6F687FB5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Общественные организации и движения. Социалистическое соревнование. Энтузиазм и трудовой героизм советских людей.</w:t>
      </w:r>
    </w:p>
    <w:p w14:paraId="16F82789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Итоги экономического развития СССР в 30–е годы. </w:t>
      </w:r>
    </w:p>
    <w:p w14:paraId="49117215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Национально-государственное строительство в 30-е </w:t>
      </w:r>
      <w:proofErr w:type="gramStart"/>
      <w:r w:rsidRPr="00EF52F7">
        <w:t>гг..</w:t>
      </w:r>
      <w:proofErr w:type="gramEnd"/>
      <w:r w:rsidRPr="00EF52F7">
        <w:t xml:space="preserve"> Победа унитарных тенденций в национальной политике.</w:t>
      </w:r>
    </w:p>
    <w:p w14:paraId="3D527C20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Формирование режима личной власти И.В. Сталина. Тезис обострения социальной борьбы в обществе. Идеологизация общества. Ужесточение законодательства. Массовые репрессии. Подавление свободы личности и прав человека. Государственное принуждение.</w:t>
      </w:r>
    </w:p>
    <w:p w14:paraId="2070B21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Конституция 1936 г.: противоречие декларированного и реализованного. </w:t>
      </w:r>
    </w:p>
    <w:p w14:paraId="1E6BF2DF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Приоритеты внешней политики СССР в условиях нарастания военной угрозы. </w:t>
      </w:r>
    </w:p>
    <w:p w14:paraId="2E510D6F" w14:textId="77777777" w:rsidR="001E2252" w:rsidRPr="005E2748" w:rsidRDefault="001E2252" w:rsidP="001E2252">
      <w:pPr>
        <w:pStyle w:val="22"/>
        <w:spacing w:line="360" w:lineRule="auto"/>
        <w:outlineLvl w:val="9"/>
      </w:pPr>
    </w:p>
    <w:p w14:paraId="767D2C8B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25: </w:t>
      </w:r>
      <w:r w:rsidRPr="001E7341">
        <w:rPr>
          <w:rStyle w:val="fontstyle01"/>
          <w:szCs w:val="28"/>
        </w:rPr>
        <w:t xml:space="preserve">Великая Отечественная </w:t>
      </w:r>
      <w:proofErr w:type="gramStart"/>
      <w:r w:rsidRPr="001E7341">
        <w:rPr>
          <w:rStyle w:val="fontstyle01"/>
          <w:szCs w:val="28"/>
        </w:rPr>
        <w:t>война(</w:t>
      </w:r>
      <w:proofErr w:type="gramEnd"/>
      <w:r w:rsidRPr="001E7341">
        <w:rPr>
          <w:rStyle w:val="fontstyle01"/>
          <w:szCs w:val="28"/>
        </w:rPr>
        <w:t>1941­1945 гг.)</w:t>
      </w:r>
    </w:p>
    <w:p w14:paraId="3B22CCCE" w14:textId="77777777" w:rsidR="001E2252" w:rsidRPr="00140A4B" w:rsidRDefault="001E2252" w:rsidP="001E2252">
      <w:pPr>
        <w:spacing w:line="360" w:lineRule="auto"/>
        <w:rPr>
          <w:color w:val="000000"/>
        </w:rPr>
      </w:pPr>
      <w:r w:rsidRPr="00140A4B">
        <w:rPr>
          <w:color w:val="000000"/>
        </w:rPr>
        <w:t>Ход войны на территории СССР (1941-44 гг.). Ход войны в Европе и Азии (1944-45 гг.). Экономическая и культурная основы победы</w:t>
      </w:r>
      <w:r>
        <w:rPr>
          <w:color w:val="000000"/>
        </w:rPr>
        <w:t xml:space="preserve"> над фашизмом</w:t>
      </w:r>
      <w:r w:rsidRPr="00140A4B">
        <w:rPr>
          <w:color w:val="000000"/>
        </w:rPr>
        <w:t>.</w:t>
      </w:r>
      <w:r>
        <w:rPr>
          <w:color w:val="000000"/>
        </w:rPr>
        <w:t xml:space="preserve"> Главенствующая роль СССР в победе над фашизмом.</w:t>
      </w:r>
    </w:p>
    <w:p w14:paraId="4117BB80" w14:textId="77777777" w:rsidR="001E2252" w:rsidRDefault="001E2252" w:rsidP="001E2252">
      <w:pPr>
        <w:pStyle w:val="22"/>
        <w:spacing w:line="360" w:lineRule="auto"/>
        <w:outlineLvl w:val="9"/>
      </w:pPr>
    </w:p>
    <w:p w14:paraId="4680EDF9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26. </w:t>
      </w:r>
      <w:r w:rsidRPr="001E7341">
        <w:rPr>
          <w:rStyle w:val="fontstyle01"/>
          <w:szCs w:val="28"/>
        </w:rPr>
        <w:t>СССР в период послевоенного восстановления и модернизации (1946 ­1953 гг.)</w:t>
      </w:r>
      <w:r>
        <w:rPr>
          <w:rStyle w:val="fontstyle01"/>
          <w:szCs w:val="28"/>
        </w:rPr>
        <w:t>:</w:t>
      </w:r>
    </w:p>
    <w:p w14:paraId="5B36467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Социально-экономическое развитие, общественно-политическая </w:t>
      </w:r>
      <w:proofErr w:type="gramStart"/>
      <w:r w:rsidRPr="00EF52F7">
        <w:t>жизнь  СССР</w:t>
      </w:r>
      <w:proofErr w:type="gramEnd"/>
      <w:r w:rsidRPr="00EF52F7">
        <w:t xml:space="preserve"> в послевоенные годы. 1946 – 1953 гг. Переход СССР к мирному </w:t>
      </w:r>
      <w:r w:rsidRPr="00EF52F7">
        <w:lastRenderedPageBreak/>
        <w:t>строительству. Послевоенная пятилетка. Особенности промышленного развития. Перевод предприятий на выпуск мирной продукции. Восстановление довоенных объемов производства. Приоритет военно-промышленного комплекса. Развитие энергетической и топливной базы. Деревня в послевоенные годы. Голод 1946-1948 гг. Налоговая политика. Сокращение размеров приусадебных хозяйств. Укрупнение колхозов. Сельскохозяйственное производство в начале 50-х гг.</w:t>
      </w:r>
    </w:p>
    <w:p w14:paraId="4C3946D9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Изменения в политической системе: упразднение ГКО ставки, учреждение министерств, их </w:t>
      </w:r>
      <w:proofErr w:type="gramStart"/>
      <w:r w:rsidRPr="00EF52F7">
        <w:t>последующая  реорганизация</w:t>
      </w:r>
      <w:proofErr w:type="gramEnd"/>
      <w:r w:rsidRPr="00EF52F7">
        <w:t>. Ужесточение идеологического контроля в обществе. Репрессии конца 40-х начала 50-х гг.  Изменения в составе политического руководства страны. Ослабление позиций старой «сталинской гвардии».</w:t>
      </w:r>
    </w:p>
    <w:p w14:paraId="4C5FDEF4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Социальная политика.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EF52F7">
          <w:t>1947 г</w:t>
        </w:r>
      </w:smartTag>
      <w:r w:rsidRPr="00EF52F7">
        <w:t>. Отмена карточной системы. Снижение цен на продукты массового спроса. Медицинское обслуживание, жилищные условия. Уровень жизни населения.</w:t>
      </w:r>
    </w:p>
    <w:p w14:paraId="14F9149B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Международное положение. Расстановка политических сил в мире. Обострение противоречий бывших союзников по антигитлеровской коалиции. Начало противостояния между СССР и США. Доктрина Трумэна. Политика «холодной войны». </w:t>
      </w:r>
    </w:p>
    <w:p w14:paraId="3298293E" w14:textId="77777777" w:rsidR="001E2252" w:rsidRPr="005E2748" w:rsidRDefault="001E2252" w:rsidP="001E2252">
      <w:pPr>
        <w:pStyle w:val="22"/>
        <w:spacing w:line="360" w:lineRule="auto"/>
        <w:outlineLvl w:val="9"/>
      </w:pPr>
      <w:r w:rsidRPr="00EF52F7">
        <w:t xml:space="preserve">СССР и страны народной демократии. Заключение договоров о дружбе со странами Восточной Европы. Создание </w:t>
      </w:r>
      <w:proofErr w:type="spellStart"/>
      <w:r w:rsidRPr="00EF52F7">
        <w:t>Коминформа</w:t>
      </w:r>
      <w:proofErr w:type="spellEnd"/>
      <w:r w:rsidRPr="00EF52F7">
        <w:t>. Образование СЭВ.</w:t>
      </w:r>
      <w:r w:rsidRPr="005E2748">
        <w:t xml:space="preserve"> </w:t>
      </w:r>
    </w:p>
    <w:p w14:paraId="12730C70" w14:textId="77777777" w:rsidR="001E2252" w:rsidRPr="005E2748" w:rsidRDefault="001E2252" w:rsidP="001E2252">
      <w:pPr>
        <w:pStyle w:val="22"/>
        <w:spacing w:line="360" w:lineRule="auto"/>
        <w:outlineLvl w:val="9"/>
      </w:pPr>
    </w:p>
    <w:p w14:paraId="62B0E127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27: </w:t>
      </w:r>
      <w:r w:rsidRPr="001E7341">
        <w:rPr>
          <w:rStyle w:val="fontstyle01"/>
          <w:szCs w:val="28"/>
        </w:rPr>
        <w:t>Феномен «хрущевской оттепели» (1953­1964 гг.)</w:t>
      </w:r>
      <w:r>
        <w:rPr>
          <w:rStyle w:val="fontstyle01"/>
          <w:szCs w:val="28"/>
        </w:rPr>
        <w:t>:</w:t>
      </w:r>
    </w:p>
    <w:p w14:paraId="36BA8569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Попытки осуществления политических и экономических реформ. Советский Союз в сер.50- х - сер.60-х гг.: Смерть И.В. Сталина. Борьба за политическое лидерство.</w:t>
      </w:r>
    </w:p>
    <w:p w14:paraId="2C9CEABB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Начало демократизации общества. Реорганизация политического руководства. Перераспределение властных полномочий от партийных органов </w:t>
      </w:r>
      <w:proofErr w:type="gramStart"/>
      <w:r w:rsidRPr="00EF52F7">
        <w:t>к  государственным</w:t>
      </w:r>
      <w:proofErr w:type="gramEnd"/>
      <w:r w:rsidRPr="00EF52F7">
        <w:t xml:space="preserve">. Смягчение репрессивной системы. Амнистия заключенных. Ликвидация особых совещаний при МВД. Реформирование </w:t>
      </w:r>
      <w:r w:rsidRPr="00EF52F7">
        <w:lastRenderedPageBreak/>
        <w:t>законодательства.</w:t>
      </w:r>
      <w:r>
        <w:t xml:space="preserve"> </w:t>
      </w:r>
      <w:r w:rsidRPr="00EF52F7">
        <w:t>Усиление политических позиций Н.С. Хрущёва. Осуждение культа личности Сталина.</w:t>
      </w:r>
    </w:p>
    <w:p w14:paraId="1AE5DCC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Экономический курс нового руководства страны. Приоритетное развитие легкой промышленности и сельского хозяйства. Сентябрьский </w:t>
      </w:r>
      <w:smartTag w:uri="urn:schemas-microsoft-com:office:smarttags" w:element="metricconverter">
        <w:smartTagPr>
          <w:attr w:name="ProductID" w:val="1953 г"/>
        </w:smartTagPr>
        <w:r w:rsidRPr="00EF52F7">
          <w:t>1953 г</w:t>
        </w:r>
      </w:smartTag>
      <w:r w:rsidRPr="00EF52F7">
        <w:t>. Пленум ЦК КПСС. Новые принципы аграрной политики. Децентрализация управления. Создание совнархозов.</w:t>
      </w:r>
    </w:p>
    <w:p w14:paraId="7F52A343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Преобразования в социально-экономической сфере. Реконструкция топливно-энергетического комплекса. Развитие научно-технического прогресса. Реорганизация МТС. Освоение целины. Переустройство хозяйственного уклада колхозников. Сокращение посевных площадей, снижение урожайности. Закупка зерна за границей.</w:t>
      </w:r>
    </w:p>
    <w:p w14:paraId="204E48AA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Социальная политика. Строительство жилья. Повышение заработной платы и пенсий. Отмена платы за обучение в школах и вузах. Сокращение рабочего времени. Медицинское обслуживание.</w:t>
      </w:r>
    </w:p>
    <w:p w14:paraId="76465707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Расширение прав союзных республик. Восстановление автономий репрессированных народов. </w:t>
      </w:r>
    </w:p>
    <w:p w14:paraId="0385AD5E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Противоречивость и незавершенность реформ.</w:t>
      </w:r>
    </w:p>
    <w:p w14:paraId="3A58B282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Внешняя политика. Новый внешнеполитический курс. СССР и страны народной демократии. Военно-политическое противостояние СССР и США. Карибский кризис.</w:t>
      </w:r>
    </w:p>
    <w:p w14:paraId="77C50A60" w14:textId="77777777" w:rsidR="001E2252" w:rsidRPr="00EF52F7" w:rsidRDefault="001E2252" w:rsidP="001E2252">
      <w:pPr>
        <w:pStyle w:val="22"/>
        <w:spacing w:line="360" w:lineRule="auto"/>
        <w:outlineLvl w:val="9"/>
      </w:pPr>
    </w:p>
    <w:p w14:paraId="5D2C0D51" w14:textId="77777777" w:rsidR="001E2252" w:rsidRPr="001E7341" w:rsidRDefault="001E2252" w:rsidP="001E2252">
      <w:pPr>
        <w:spacing w:line="360" w:lineRule="auto"/>
        <w:rPr>
          <w:rStyle w:val="fontstyle01"/>
          <w:b w:val="0"/>
          <w:szCs w:val="28"/>
        </w:rPr>
      </w:pPr>
      <w:r w:rsidRPr="001E7341">
        <w:rPr>
          <w:b/>
          <w:szCs w:val="28"/>
        </w:rPr>
        <w:t xml:space="preserve">Тема 28: </w:t>
      </w:r>
      <w:r w:rsidRPr="001E7341">
        <w:rPr>
          <w:rStyle w:val="fontstyle01"/>
          <w:szCs w:val="28"/>
        </w:rPr>
        <w:t>СССР в период «брежневского консерватизма» (вторая половина 1960­х – начало 1980­х гг.)</w:t>
      </w:r>
      <w:r>
        <w:rPr>
          <w:rStyle w:val="fontstyle01"/>
          <w:szCs w:val="28"/>
        </w:rPr>
        <w:t>:</w:t>
      </w:r>
    </w:p>
    <w:p w14:paraId="7E07D3C8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СССР в сер.60-х – сер.80-х гг. – нарастание кризисных явлений в государстве и обществе: Октябрьский </w:t>
      </w:r>
      <w:smartTag w:uri="urn:schemas-microsoft-com:office:smarttags" w:element="metricconverter">
        <w:smartTagPr>
          <w:attr w:name="ProductID" w:val="1964 г"/>
        </w:smartTagPr>
        <w:r w:rsidRPr="00EF52F7">
          <w:t>1964 г</w:t>
        </w:r>
      </w:smartTag>
      <w:r w:rsidRPr="00EF52F7">
        <w:t>. Пленум ЦК КПСС – отставка Н.С. Хрущева.</w:t>
      </w:r>
    </w:p>
    <w:p w14:paraId="0D54AD6D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Новое руководство страны.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EF52F7">
          <w:t>1965 г</w:t>
        </w:r>
      </w:smartTag>
      <w:r w:rsidRPr="00EF52F7">
        <w:t xml:space="preserve">. Нововведения в аграрной политике. Снижение плановых заданий колхозам и совхозам. Повышение закупочных цен на сельскохозяйственную продукцию. Льготная оплата сверхпланового урожая. Снижение цен на сельхозтехнику. </w:t>
      </w:r>
      <w:r w:rsidRPr="00EF52F7">
        <w:lastRenderedPageBreak/>
        <w:t>Восстановление отраслевой структуры управления промышленностью. Введение хозрасчёта. Перестройка механизма планирования. Результаты экономической реформы.</w:t>
      </w:r>
    </w:p>
    <w:p w14:paraId="048DD53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Нарастание кризисных явлений во всех сферах жизни советского общества. Падение производительности труда. Снижение темпов экономического развития. Практика корректировок государственного плана в сторону уменьшения. Низкое качество выпускаемой продукции. Сокращение пашни. Увеличение потерь урожая сельскохозяйственной продукции. Убыточность колхозов и совхозов. Перебои в продовольственном снабжении страны.</w:t>
      </w:r>
    </w:p>
    <w:p w14:paraId="50385AD1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Усиление административного и партийного контроля за деятельностью государственных и общественных организаций. Идеологизация всех сторон жизни советского общества. Концепция развитого социализма Конституция </w:t>
      </w:r>
      <w:smartTag w:uri="urn:schemas-microsoft-com:office:smarttags" w:element="metricconverter">
        <w:smartTagPr>
          <w:attr w:name="ProductID" w:val="1977 г"/>
        </w:smartTagPr>
        <w:r w:rsidRPr="00EF52F7">
          <w:t>1977 г</w:t>
        </w:r>
      </w:smartTag>
      <w:r w:rsidRPr="00EF52F7">
        <w:t xml:space="preserve">. Закрепление руководящей роли партии. </w:t>
      </w:r>
    </w:p>
    <w:p w14:paraId="1D00EF9A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Диссидентское движение. Правозащитная деятельность. Борьба с инакомыслием. Углубление противоречий между властью и обществом.</w:t>
      </w:r>
    </w:p>
    <w:p w14:paraId="47F49B18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Изменение демографической ситуации. Снижение рождаемости. Усиление миграции сельского населения.</w:t>
      </w:r>
    </w:p>
    <w:p w14:paraId="0DEED1BF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Смена руководства. Ю.В. Андропов. Поиск пути выхода из кризиса.</w:t>
      </w:r>
    </w:p>
    <w:p w14:paraId="1DF140B0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Внешняя политика. Политика разрядки международной напряженности. Новый виток «холодной войны». </w:t>
      </w:r>
    </w:p>
    <w:p w14:paraId="4B4B7189" w14:textId="77777777" w:rsidR="001E2252" w:rsidRPr="00EF52F7" w:rsidRDefault="001E2252" w:rsidP="001E2252">
      <w:pPr>
        <w:pStyle w:val="22"/>
        <w:spacing w:line="360" w:lineRule="auto"/>
        <w:outlineLvl w:val="9"/>
      </w:pPr>
    </w:p>
    <w:p w14:paraId="284F6731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29: </w:t>
      </w:r>
      <w:r w:rsidRPr="001E7341">
        <w:rPr>
          <w:rStyle w:val="fontstyle01"/>
          <w:szCs w:val="28"/>
        </w:rPr>
        <w:t xml:space="preserve">Курс на «перестройку» и распад </w:t>
      </w:r>
      <w:proofErr w:type="gramStart"/>
      <w:r w:rsidRPr="001E7341">
        <w:rPr>
          <w:rStyle w:val="fontstyle01"/>
          <w:szCs w:val="28"/>
        </w:rPr>
        <w:t>СССР(</w:t>
      </w:r>
      <w:proofErr w:type="gramEnd"/>
      <w:r w:rsidRPr="001E7341">
        <w:rPr>
          <w:rStyle w:val="fontstyle01"/>
          <w:szCs w:val="28"/>
        </w:rPr>
        <w:t>1985­1991 гг.)</w:t>
      </w:r>
      <w:r>
        <w:rPr>
          <w:rStyle w:val="fontstyle01"/>
          <w:szCs w:val="28"/>
        </w:rPr>
        <w:t>:</w:t>
      </w:r>
    </w:p>
    <w:p w14:paraId="09369527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Советский Союз в 1985 – 1991 гг. Перестройка. Беловежские соглашения. Приход к власти М.С. Горбачева. Курс на всестороннее обновление общества.</w:t>
      </w:r>
    </w:p>
    <w:p w14:paraId="0E049E30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Политика социально-экономического ускорения. Антиалкогольная компания. Госприемка. Закон о «трудовых коллективах». Введение </w:t>
      </w:r>
      <w:r w:rsidRPr="00EF52F7">
        <w:lastRenderedPageBreak/>
        <w:t>хозрасчета на предприятиях. Создание кооперативов. Сохранение административно-командной системы. Ухудшение положения в экономике.</w:t>
      </w:r>
    </w:p>
    <w:p w14:paraId="62354092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Перестройка политической системы. Гласность. Возрождение идейного плюрализма. </w:t>
      </w:r>
      <w:r w:rsidRPr="00EF52F7">
        <w:rPr>
          <w:lang w:val="en-US"/>
        </w:rPr>
        <w:t>XIX</w:t>
      </w:r>
      <w:r w:rsidRPr="00EF52F7">
        <w:t xml:space="preserve"> </w:t>
      </w:r>
      <w:proofErr w:type="gramStart"/>
      <w:r w:rsidRPr="00EF52F7">
        <w:t>Всесоюзная  партконференция</w:t>
      </w:r>
      <w:proofErr w:type="gramEnd"/>
      <w:r w:rsidRPr="00EF52F7">
        <w:t xml:space="preserve"> – начало радикальных перемен в политической системе. Расширение функций Советов. Закон о выборах. Съезды народных депутатов. Избрание президента СССР. </w:t>
      </w:r>
      <w:proofErr w:type="gramStart"/>
      <w:r w:rsidRPr="00EF52F7">
        <w:t>Отмена  6</w:t>
      </w:r>
      <w:proofErr w:type="gramEnd"/>
      <w:r w:rsidRPr="00EF52F7">
        <w:t xml:space="preserve">-ой статьи Конституции. Многопартийность. Кризис идеологии. Политический кризис. </w:t>
      </w:r>
    </w:p>
    <w:p w14:paraId="2FFB1687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Обострение межнациональных проблем. Создание народных фронтов в республиках. «Парад суверенитетов». Референдум </w:t>
      </w:r>
      <w:smartTag w:uri="urn:schemas-microsoft-com:office:smarttags" w:element="metricconverter">
        <w:smartTagPr>
          <w:attr w:name="ProductID" w:val="1991 г"/>
        </w:smartTagPr>
        <w:r w:rsidRPr="00EF52F7">
          <w:t>1991 г</w:t>
        </w:r>
      </w:smartTag>
      <w:r w:rsidRPr="00EF52F7">
        <w:t xml:space="preserve">. о сохранении СССР. «Новоогаревский процесс». События августа </w:t>
      </w:r>
      <w:smartTag w:uri="urn:schemas-microsoft-com:office:smarttags" w:element="metricconverter">
        <w:smartTagPr>
          <w:attr w:name="ProductID" w:val="1991 г"/>
        </w:smartTagPr>
        <w:r w:rsidRPr="00EF52F7">
          <w:t>1991 г</w:t>
        </w:r>
      </w:smartTag>
      <w:r w:rsidRPr="00EF52F7">
        <w:t>. Распад СССР. Политическое решение о ликвидации СССР. Отставка М.С. Горбачева.</w:t>
      </w:r>
    </w:p>
    <w:p w14:paraId="4E9C0BB0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Новый внешнеполитический курс советского руководства. Изменение геополитической ситуации в Европе и в мире.</w:t>
      </w:r>
    </w:p>
    <w:p w14:paraId="53794630" w14:textId="77777777" w:rsidR="001E2252" w:rsidRDefault="001E2252" w:rsidP="001E2252">
      <w:pPr>
        <w:pStyle w:val="22"/>
        <w:spacing w:line="360" w:lineRule="auto"/>
        <w:outlineLvl w:val="9"/>
      </w:pPr>
    </w:p>
    <w:p w14:paraId="6E8684D0" w14:textId="77777777" w:rsidR="001E2252" w:rsidRPr="001E7341" w:rsidRDefault="001E2252" w:rsidP="001E2252">
      <w:pPr>
        <w:spacing w:line="360" w:lineRule="auto"/>
        <w:rPr>
          <w:rStyle w:val="fontstyle01"/>
          <w:szCs w:val="28"/>
        </w:rPr>
      </w:pPr>
      <w:r w:rsidRPr="001E7341">
        <w:rPr>
          <w:b/>
          <w:szCs w:val="28"/>
        </w:rPr>
        <w:t xml:space="preserve">Тема 30: </w:t>
      </w:r>
      <w:r w:rsidRPr="001E7341">
        <w:rPr>
          <w:rStyle w:val="fontstyle01"/>
          <w:szCs w:val="28"/>
        </w:rPr>
        <w:t>Системный кризис Российской государственности в 1990­е годы</w:t>
      </w:r>
      <w:r>
        <w:rPr>
          <w:rStyle w:val="fontstyle01"/>
          <w:szCs w:val="28"/>
        </w:rPr>
        <w:t>:</w:t>
      </w:r>
      <w:r w:rsidRPr="001E7341">
        <w:rPr>
          <w:rStyle w:val="fontstyle01"/>
          <w:szCs w:val="28"/>
        </w:rPr>
        <w:t xml:space="preserve"> </w:t>
      </w:r>
    </w:p>
    <w:p w14:paraId="39A2168D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Россия на пути радикальной социально - экономической модернизации. 1991 – 2010 гг. России в условиях новой геополитической ситуации: Программа радикальных экономических реформ: правительство Е.Т. Гайдара, «шоковая терапия». Либерализация цен. Программа приватизации. Падение промышленного и сельскохозяйственного производства. Финансовый кризис. Ухудшение материального положения населения. Усиление социальной напряженности.</w:t>
      </w:r>
    </w:p>
    <w:p w14:paraId="1A47E3C9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 xml:space="preserve">Создания новой государственности. Проблема сохранения целостности Российского государства.    Борьба субъектов федерации за суверенитет.     Федеративный договор Противостояние между исполнительной и законодательной властью.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 xml:space="preserve">.  Октябрьские события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 xml:space="preserve">. Ликвидация Советов. Выборы в Государственную Думу.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>.</w:t>
      </w:r>
    </w:p>
    <w:p w14:paraId="52FA5136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lastRenderedPageBreak/>
        <w:t xml:space="preserve">Выборы законодательной и исполнительной власти в 1994-1995 гг. Выборы в Государственную Думу </w:t>
      </w:r>
      <w:smartTag w:uri="urn:schemas-microsoft-com:office:smarttags" w:element="metricconverter">
        <w:smartTagPr>
          <w:attr w:name="ProductID" w:val="1999 г"/>
        </w:smartTagPr>
        <w:r w:rsidRPr="00EF52F7">
          <w:t>1999 г</w:t>
        </w:r>
      </w:smartTag>
      <w:r w:rsidRPr="00EF52F7">
        <w:t>. Отставка Б.Н. Ельцина.</w:t>
      </w:r>
    </w:p>
    <w:p w14:paraId="680A717C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Президентские выборы. Административная реформа. Центр и субъекты Федерации. Формирование местных органов власти. Представители президента в округах и их полномочия. Назначение губернаторов. Социально-экономическая политика правительства.</w:t>
      </w:r>
    </w:p>
    <w:p w14:paraId="73B09F53" w14:textId="77777777" w:rsidR="001E2252" w:rsidRPr="00EF52F7" w:rsidRDefault="001E2252" w:rsidP="001E2252">
      <w:pPr>
        <w:pStyle w:val="22"/>
        <w:spacing w:line="360" w:lineRule="auto"/>
        <w:outlineLvl w:val="9"/>
      </w:pPr>
      <w:r w:rsidRPr="00EF52F7">
        <w:t>Внешняя политика. Россия и страны ближнего зарубежья. Образования и развитие Содружества Независимых Государств. Политика на интеграцию России в мировую экономику. Россия и страны Европейского сообщества. Российско-американские отношения. Развитие отношений со странами Азиатско-Тихоокеанского региона.</w:t>
      </w:r>
    </w:p>
    <w:p w14:paraId="59DD27F7" w14:textId="77777777" w:rsidR="001E2252" w:rsidRPr="00EF52F7" w:rsidRDefault="001E2252" w:rsidP="001E2252">
      <w:pPr>
        <w:pStyle w:val="22"/>
        <w:spacing w:line="360" w:lineRule="auto"/>
        <w:outlineLvl w:val="9"/>
      </w:pPr>
    </w:p>
    <w:p w14:paraId="14530F77" w14:textId="77777777" w:rsidR="001E2252" w:rsidRPr="00A000F1" w:rsidRDefault="001E2252" w:rsidP="001E2252">
      <w:pPr>
        <w:spacing w:line="360" w:lineRule="auto"/>
        <w:rPr>
          <w:szCs w:val="28"/>
        </w:rPr>
      </w:pPr>
      <w:r w:rsidRPr="00A000F1">
        <w:rPr>
          <w:b/>
          <w:szCs w:val="28"/>
        </w:rPr>
        <w:t xml:space="preserve">Тема 31: </w:t>
      </w:r>
      <w:r w:rsidRPr="00A000F1">
        <w:rPr>
          <w:rStyle w:val="fontstyle01"/>
          <w:szCs w:val="28"/>
        </w:rPr>
        <w:t>Российская Федерация в XXI веке: инерционный сценарий и задачи модернизации</w:t>
      </w:r>
      <w:r>
        <w:rPr>
          <w:rStyle w:val="fontstyle01"/>
          <w:szCs w:val="28"/>
        </w:rPr>
        <w:t>:</w:t>
      </w:r>
    </w:p>
    <w:p w14:paraId="51850ED0" w14:textId="77777777" w:rsidR="001E2252" w:rsidRPr="00140A4B" w:rsidRDefault="001E2252" w:rsidP="001E2252">
      <w:pPr>
        <w:spacing w:line="360" w:lineRule="auto"/>
        <w:rPr>
          <w:bCs/>
        </w:rPr>
      </w:pPr>
      <w:r w:rsidRPr="00140A4B">
        <w:rPr>
          <w:bCs/>
          <w:iCs/>
        </w:rPr>
        <w:t xml:space="preserve">Мир в начале </w:t>
      </w:r>
      <w:r w:rsidRPr="00140A4B">
        <w:rPr>
          <w:bCs/>
          <w:iCs/>
          <w:lang w:val="en-US"/>
        </w:rPr>
        <w:t>XXI</w:t>
      </w:r>
      <w:r w:rsidRPr="00140A4B">
        <w:rPr>
          <w:bCs/>
          <w:iCs/>
        </w:rPr>
        <w:t xml:space="preserve"> в.</w:t>
      </w:r>
      <w:r w:rsidRPr="00140A4B">
        <w:t xml:space="preserve"> Формирование постиндустриального технологического способа производства. Новый этап НТР. Изменения в структуре и управлении экономики, Изменения в социальной структуре общества. </w:t>
      </w:r>
      <w:r w:rsidRPr="00140A4B">
        <w:rPr>
          <w:bCs/>
        </w:rPr>
        <w:t>Усиление социальной дифференциации по национальному и расовому признакам.</w:t>
      </w:r>
      <w:r w:rsidRPr="00140A4B">
        <w:t xml:space="preserve"> Изменения в политической сфере: утрата влияния и распад массовых политических партий, политический плюрализм, ослабление накала политической борьбы. Изменения в сфере культуры. Интеграционные процессы на европейском и мировом уровне. Восточная Европа на пути обновления и модернизации. </w:t>
      </w:r>
      <w:r w:rsidRPr="00140A4B">
        <w:rPr>
          <w:bCs/>
        </w:rPr>
        <w:t>США и новый мировой порядок.</w:t>
      </w:r>
      <w:r w:rsidRPr="00140A4B">
        <w:t xml:space="preserve"> </w:t>
      </w:r>
      <w:r w:rsidRPr="00140A4B">
        <w:rPr>
          <w:bCs/>
        </w:rPr>
        <w:t>Восток – поиск новых моделей развития. Возрастание роли КНР в мировой политике и экономике. Формирование многополярного мира. «Арабская весна» и гражданские войны в Ливии и Сирии. Усиление напряженности вокруг Ирана. Роль стран НАТО на современном Востоке.</w:t>
      </w:r>
    </w:p>
    <w:p w14:paraId="78961F72" w14:textId="77777777" w:rsidR="001E2252" w:rsidRPr="00140A4B" w:rsidRDefault="001E2252" w:rsidP="001E2252">
      <w:pPr>
        <w:spacing w:line="360" w:lineRule="auto"/>
      </w:pPr>
      <w:r w:rsidRPr="00140A4B">
        <w:rPr>
          <w:bCs/>
          <w:iCs/>
        </w:rPr>
        <w:t xml:space="preserve">Россия в начале </w:t>
      </w:r>
      <w:r w:rsidRPr="00140A4B">
        <w:rPr>
          <w:bCs/>
          <w:iCs/>
          <w:lang w:val="en-US"/>
        </w:rPr>
        <w:t>XXI</w:t>
      </w:r>
      <w:r w:rsidRPr="00140A4B">
        <w:rPr>
          <w:bCs/>
          <w:iCs/>
        </w:rPr>
        <w:t xml:space="preserve"> в.</w:t>
      </w:r>
      <w:r w:rsidRPr="00140A4B">
        <w:t xml:space="preserve"> </w:t>
      </w:r>
      <w:r w:rsidRPr="00140A4B">
        <w:rPr>
          <w:bCs/>
        </w:rPr>
        <w:t>Два президентских срока В.В. Путина.</w:t>
      </w:r>
      <w:r w:rsidRPr="00140A4B">
        <w:t xml:space="preserve"> Динамика перемен. Реформирование государственного устройства, </w:t>
      </w:r>
      <w:r w:rsidRPr="00140A4B">
        <w:rPr>
          <w:bCs/>
        </w:rPr>
        <w:t>укрепление вертикали власти</w:t>
      </w:r>
      <w:r w:rsidRPr="00140A4B">
        <w:t xml:space="preserve">, изменения в избирательном законодательстве. </w:t>
      </w:r>
      <w:r w:rsidRPr="00140A4B">
        <w:lastRenderedPageBreak/>
        <w:t xml:space="preserve">Либерально-рыночные нововведения в экономической и социальной политике. Национальные проекты. </w:t>
      </w:r>
      <w:r w:rsidRPr="00140A4B">
        <w:rPr>
          <w:bCs/>
        </w:rPr>
        <w:t>Разработка новой внешнеполитической стратегии. Деятельность Д.А. Медведева на посту президента РФ.</w:t>
      </w:r>
      <w:r w:rsidRPr="00140A4B">
        <w:t xml:space="preserve"> Политическая реформа. Меры по преодолению финансово-экономического кризиса. Реформа образования. Реформа МВД. «Перезагрузка» российско-американских отношений, динамика отношений между Россией и НАТО.</w:t>
      </w:r>
    </w:p>
    <w:p w14:paraId="3241491B" w14:textId="77777777" w:rsidR="001E2252" w:rsidRPr="00140A4B" w:rsidRDefault="001E2252" w:rsidP="001E2252">
      <w:pPr>
        <w:widowControl w:val="0"/>
        <w:tabs>
          <w:tab w:val="num" w:pos="0"/>
        </w:tabs>
        <w:snapToGrid w:val="0"/>
        <w:spacing w:line="360" w:lineRule="auto"/>
      </w:pPr>
      <w:r>
        <w:rPr>
          <w:bCs/>
        </w:rPr>
        <w:t>Особенности третьего президентского</w:t>
      </w:r>
      <w:r w:rsidRPr="00140A4B">
        <w:rPr>
          <w:bCs/>
        </w:rPr>
        <w:t xml:space="preserve"> срок</w:t>
      </w:r>
      <w:r>
        <w:rPr>
          <w:bCs/>
        </w:rPr>
        <w:t>а</w:t>
      </w:r>
      <w:r w:rsidRPr="00140A4B">
        <w:rPr>
          <w:bCs/>
        </w:rPr>
        <w:t xml:space="preserve"> В.В. Путина. Процессы интеграции на постсоветском пространстве. Курс на повышение роли России в современном мире.</w:t>
      </w:r>
    </w:p>
    <w:p w14:paraId="0D9E71D8" w14:textId="77777777" w:rsidR="001E2252" w:rsidRDefault="001E2252" w:rsidP="001E2252">
      <w:pPr>
        <w:spacing w:line="360" w:lineRule="auto"/>
        <w:rPr>
          <w:bCs/>
        </w:rPr>
      </w:pPr>
      <w:r w:rsidRPr="00140A4B">
        <w:rPr>
          <w:bCs/>
        </w:rPr>
        <w:t>Глобальные проблемы современности и пути их преодоления.</w:t>
      </w:r>
    </w:p>
    <w:p w14:paraId="12822790" w14:textId="77777777" w:rsidR="001E2252" w:rsidRPr="00B36540" w:rsidRDefault="001E2252" w:rsidP="001E2252">
      <w:pPr>
        <w:tabs>
          <w:tab w:val="left" w:pos="1035"/>
        </w:tabs>
        <w:spacing w:line="360" w:lineRule="auto"/>
        <w:rPr>
          <w:szCs w:val="28"/>
        </w:rPr>
      </w:pPr>
    </w:p>
    <w:p w14:paraId="26348CB7" w14:textId="77777777" w:rsidR="001E2252" w:rsidRDefault="001E2252" w:rsidP="001E2252">
      <w:pPr>
        <w:pStyle w:val="1"/>
        <w:spacing w:line="360" w:lineRule="auto"/>
      </w:pPr>
      <w:r>
        <w:t xml:space="preserve">5. </w:t>
      </w:r>
      <w:r w:rsidRPr="000D2E76">
        <w:t>Организация контроля знаний</w:t>
      </w:r>
    </w:p>
    <w:p w14:paraId="4907144F" w14:textId="77777777" w:rsidR="001E2252" w:rsidRDefault="001E2252" w:rsidP="001E2252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«История», осуществляется в форме текущего контроля и на экзамене.</w:t>
      </w:r>
    </w:p>
    <w:p w14:paraId="2FA2EDA5" w14:textId="77777777" w:rsidR="001E2252" w:rsidRDefault="001E2252" w:rsidP="001E2252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1883AFB5" w14:textId="77777777" w:rsidR="001E2252" w:rsidRDefault="001E2252" w:rsidP="001E2252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0EF8614A" w14:textId="77777777" w:rsidR="001E2252" w:rsidRPr="00D17AE5" w:rsidRDefault="001E2252" w:rsidP="001E2252">
      <w:pPr>
        <w:pStyle w:val="21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69B8FFA4" w14:textId="77777777" w:rsidR="001E2252" w:rsidRPr="00D17AE5" w:rsidRDefault="001E2252" w:rsidP="001E2252">
      <w:pPr>
        <w:pStyle w:val="21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79341369" w14:textId="77777777" w:rsidR="001E2252" w:rsidRPr="00D17AE5" w:rsidRDefault="001E2252" w:rsidP="001E2252">
      <w:pPr>
        <w:pStyle w:val="21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DD9A55E" w14:textId="77777777" w:rsidR="001E2252" w:rsidRPr="00D17AE5" w:rsidRDefault="001E2252" w:rsidP="001E2252">
      <w:pPr>
        <w:pStyle w:val="21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1A9FBAB" w14:textId="77777777" w:rsidR="001E2252" w:rsidRDefault="001E2252" w:rsidP="001E2252">
      <w:pPr>
        <w:spacing w:line="360" w:lineRule="auto"/>
        <w:ind w:firstLine="708"/>
        <w:rPr>
          <w:rFonts w:ascii="Times New Roman CYR" w:hAnsi="Times New Roman CYR" w:cs="Times New Roman CYR"/>
          <w:szCs w:val="28"/>
        </w:rPr>
      </w:pPr>
    </w:p>
    <w:p w14:paraId="71286D8A" w14:textId="77777777" w:rsidR="001E2252" w:rsidRDefault="001E2252" w:rsidP="001E2252">
      <w:pPr>
        <w:pStyle w:val="1"/>
        <w:spacing w:line="360" w:lineRule="auto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36FF3D99" w14:textId="77777777" w:rsidR="001E2252" w:rsidRDefault="001E2252" w:rsidP="001E2252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Истории»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и ЭБС «</w:t>
      </w:r>
      <w:r>
        <w:rPr>
          <w:szCs w:val="28"/>
        </w:rPr>
        <w:t>Лань».</w:t>
      </w:r>
    </w:p>
    <w:p w14:paraId="78EADC56" w14:textId="77777777" w:rsidR="001E2252" w:rsidRDefault="001E2252" w:rsidP="001E2252">
      <w:pPr>
        <w:pStyle w:val="1"/>
        <w:ind w:firstLine="0"/>
      </w:pPr>
      <w:r w:rsidRPr="00017851">
        <w:t>7. Учебно-методическое и информационное обеспечение</w:t>
      </w:r>
      <w:r>
        <w:t xml:space="preserve"> дисциплины</w:t>
      </w:r>
    </w:p>
    <w:p w14:paraId="6513D390" w14:textId="77777777" w:rsidR="001E2252" w:rsidRPr="00D925DF" w:rsidRDefault="001E2252" w:rsidP="001E2252">
      <w:pPr>
        <w:spacing w:line="360" w:lineRule="auto"/>
        <w:ind w:firstLine="0"/>
        <w:jc w:val="center"/>
        <w:rPr>
          <w:szCs w:val="28"/>
          <w:u w:val="single"/>
        </w:rPr>
      </w:pPr>
      <w:r w:rsidRPr="00D925DF">
        <w:rPr>
          <w:szCs w:val="28"/>
          <w:u w:val="single"/>
        </w:rPr>
        <w:t>Основная литература</w:t>
      </w:r>
      <w:r>
        <w:rPr>
          <w:szCs w:val="28"/>
          <w:u w:val="single"/>
        </w:rPr>
        <w:t>:</w:t>
      </w:r>
    </w:p>
    <w:p w14:paraId="44A8331F" w14:textId="77777777" w:rsidR="001E2252" w:rsidRPr="00CB012B" w:rsidRDefault="001E2252" w:rsidP="001E2252">
      <w:pPr>
        <w:pStyle w:val="a3"/>
        <w:numPr>
          <w:ilvl w:val="0"/>
          <w:numId w:val="45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Ефименко, А.Я. Элементарный учебник русской истории [Электронный ресурс] / А.Я. Ефименко.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Санкт-Петербург: Лань, 2015. — 213 с. — Режим доступа: </w:t>
      </w:r>
      <w:hyperlink r:id="rId5" w:history="1">
        <w:r w:rsidRPr="00CB012B">
          <w:rPr>
            <w:rStyle w:val="a9"/>
            <w:rFonts w:eastAsiaTheme="minorEastAsia"/>
            <w:szCs w:val="28"/>
          </w:rPr>
          <w:t>https://e.lanbook.com/book/10773</w:t>
        </w:r>
      </w:hyperlink>
      <w:r w:rsidRPr="00CB012B">
        <w:rPr>
          <w:szCs w:val="28"/>
        </w:rPr>
        <w:t xml:space="preserve">. — </w:t>
      </w:r>
      <w:proofErr w:type="spellStart"/>
      <w:r w:rsidRPr="00CB012B">
        <w:rPr>
          <w:szCs w:val="28"/>
        </w:rPr>
        <w:t>Загл</w:t>
      </w:r>
      <w:proofErr w:type="spellEnd"/>
      <w:r w:rsidRPr="00CB012B">
        <w:rPr>
          <w:szCs w:val="28"/>
        </w:rPr>
        <w:t>. с экрана.</w:t>
      </w:r>
    </w:p>
    <w:p w14:paraId="03BE171D" w14:textId="77777777" w:rsidR="001E2252" w:rsidRPr="00CB012B" w:rsidRDefault="001E2252" w:rsidP="001E2252">
      <w:pPr>
        <w:pStyle w:val="a3"/>
        <w:numPr>
          <w:ilvl w:val="0"/>
          <w:numId w:val="45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Ковалевский, П.И. Иоанн Грозный [Электронный ресурс]: монография / П.И. Ковалевский.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Санкт-Петербург: Лань, 2017. — 66 с. — Режим доступа: </w:t>
      </w:r>
      <w:hyperlink r:id="rId6" w:history="1">
        <w:r w:rsidRPr="00CB012B">
          <w:rPr>
            <w:rStyle w:val="a9"/>
            <w:rFonts w:eastAsiaTheme="minorEastAsia"/>
            <w:szCs w:val="28"/>
          </w:rPr>
          <w:t>https://e.lanbook.com/book/96883</w:t>
        </w:r>
      </w:hyperlink>
      <w:r w:rsidRPr="00CB012B">
        <w:rPr>
          <w:szCs w:val="28"/>
        </w:rPr>
        <w:t xml:space="preserve">. — </w:t>
      </w:r>
      <w:proofErr w:type="spellStart"/>
      <w:r w:rsidRPr="00CB012B">
        <w:rPr>
          <w:szCs w:val="28"/>
        </w:rPr>
        <w:t>Загл</w:t>
      </w:r>
      <w:proofErr w:type="spellEnd"/>
      <w:r w:rsidRPr="00CB012B">
        <w:rPr>
          <w:szCs w:val="28"/>
        </w:rPr>
        <w:t>. с экрана.</w:t>
      </w:r>
    </w:p>
    <w:p w14:paraId="2E8967C3" w14:textId="77777777" w:rsidR="001E2252" w:rsidRPr="00CB012B" w:rsidRDefault="001E2252" w:rsidP="001E2252">
      <w:pPr>
        <w:pStyle w:val="a3"/>
        <w:numPr>
          <w:ilvl w:val="0"/>
          <w:numId w:val="45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Соловьев, С.М. Рассказы из русской истории XVIII века [Электронный ресурс] / С.М. Соловьев.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Санкт-</w:t>
      </w:r>
      <w:proofErr w:type="gramStart"/>
      <w:r w:rsidRPr="00CB012B">
        <w:rPr>
          <w:szCs w:val="28"/>
        </w:rPr>
        <w:t>Петербург :</w:t>
      </w:r>
      <w:proofErr w:type="gramEnd"/>
      <w:r w:rsidRPr="00CB012B">
        <w:rPr>
          <w:szCs w:val="28"/>
        </w:rPr>
        <w:t xml:space="preserve"> Лань, 2017. — 92 с. — Режим доступа: </w:t>
      </w:r>
      <w:hyperlink r:id="rId7" w:history="1">
        <w:r w:rsidRPr="00CB012B">
          <w:rPr>
            <w:rStyle w:val="a9"/>
            <w:rFonts w:eastAsiaTheme="minorEastAsia"/>
            <w:szCs w:val="28"/>
          </w:rPr>
          <w:t>https://e.lanbook.com/book/95995</w:t>
        </w:r>
      </w:hyperlink>
      <w:r w:rsidRPr="00CB012B">
        <w:rPr>
          <w:szCs w:val="28"/>
        </w:rPr>
        <w:t xml:space="preserve">. — </w:t>
      </w:r>
      <w:proofErr w:type="spellStart"/>
      <w:r w:rsidRPr="00CB012B">
        <w:rPr>
          <w:szCs w:val="28"/>
        </w:rPr>
        <w:t>Загл</w:t>
      </w:r>
      <w:proofErr w:type="spellEnd"/>
      <w:r w:rsidRPr="00CB012B">
        <w:rPr>
          <w:szCs w:val="28"/>
        </w:rPr>
        <w:t>. с экрана.</w:t>
      </w:r>
    </w:p>
    <w:p w14:paraId="685E6E77" w14:textId="77777777" w:rsidR="001E2252" w:rsidRPr="00D925DF" w:rsidRDefault="001E2252" w:rsidP="001E2252">
      <w:pPr>
        <w:spacing w:line="360" w:lineRule="auto"/>
        <w:ind w:firstLine="0"/>
        <w:jc w:val="center"/>
        <w:rPr>
          <w:szCs w:val="28"/>
          <w:u w:val="single"/>
        </w:rPr>
      </w:pPr>
      <w:r w:rsidRPr="00D925DF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09C0C824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lastRenderedPageBreak/>
        <w:t>Артемов, В. История Отечества:</w:t>
      </w:r>
      <w:r>
        <w:rPr>
          <w:szCs w:val="28"/>
        </w:rPr>
        <w:t xml:space="preserve"> </w:t>
      </w:r>
      <w:r w:rsidRPr="0054180D">
        <w:rPr>
          <w:szCs w:val="28"/>
        </w:rPr>
        <w:t>Учебник. – 6 изд. – М.: Академия, 2003. – 360 с.</w:t>
      </w:r>
    </w:p>
    <w:p w14:paraId="43CAB8B0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>Века, А. История России с древнейших времен до наших дней. – М.: Современный литератор, 2004. – 896 с.</w:t>
      </w:r>
    </w:p>
    <w:p w14:paraId="531C06D6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 xml:space="preserve">Всемирная история: учебник для студентов вузов / под ред. Г. Полякова. – 3 изд. – </w:t>
      </w:r>
      <w:proofErr w:type="gramStart"/>
      <w:r w:rsidRPr="0054180D">
        <w:rPr>
          <w:szCs w:val="28"/>
        </w:rPr>
        <w:t>М.:</w:t>
      </w:r>
      <w:proofErr w:type="spellStart"/>
      <w:r w:rsidRPr="0054180D">
        <w:rPr>
          <w:szCs w:val="28"/>
        </w:rPr>
        <w:t>Юнити</w:t>
      </w:r>
      <w:proofErr w:type="spellEnd"/>
      <w:proofErr w:type="gramEnd"/>
      <w:r w:rsidRPr="0054180D">
        <w:rPr>
          <w:szCs w:val="28"/>
        </w:rPr>
        <w:t>-Дана, 2009. – 887 с.</w:t>
      </w:r>
    </w:p>
    <w:p w14:paraId="753F23D8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>История России в новейшее время: Учебник /под ред. А. Безбородова. – М.: Инфра-М, 2004. – 416 с.</w:t>
      </w:r>
    </w:p>
    <w:p w14:paraId="124F0916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 xml:space="preserve">История России: Учебник </w:t>
      </w:r>
      <w:proofErr w:type="spellStart"/>
      <w:r w:rsidRPr="0054180D">
        <w:rPr>
          <w:szCs w:val="28"/>
        </w:rPr>
        <w:t>дл</w:t>
      </w:r>
      <w:proofErr w:type="spellEnd"/>
      <w:r w:rsidRPr="0054180D">
        <w:rPr>
          <w:szCs w:val="28"/>
        </w:rPr>
        <w:t xml:space="preserve"> вузов /Ред. М. Зуев. – М.: Высшая школа, 2003. – 479 с.</w:t>
      </w:r>
    </w:p>
    <w:p w14:paraId="7D1C4EF4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>Мунчаев. Ш. История России: учебник для вузов. – 4 изд. – М.: Норма, 2005. – 784 с.</w:t>
      </w:r>
    </w:p>
    <w:p w14:paraId="420DEF29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 xml:space="preserve">Орлов, А.С.  История России: Учебник / А. С. Орлов, В.А. Георгиев, Н.Г. Георгиева, Т.А. Сивохина. - 4-е </w:t>
      </w:r>
      <w:proofErr w:type="spellStart"/>
      <w:r w:rsidRPr="0054180D">
        <w:rPr>
          <w:szCs w:val="28"/>
        </w:rPr>
        <w:t>изд</w:t>
      </w:r>
      <w:proofErr w:type="spellEnd"/>
      <w:r w:rsidRPr="0054180D">
        <w:rPr>
          <w:szCs w:val="28"/>
        </w:rPr>
        <w:t xml:space="preserve">, </w:t>
      </w:r>
      <w:proofErr w:type="spellStart"/>
      <w:r w:rsidRPr="0054180D">
        <w:rPr>
          <w:szCs w:val="28"/>
        </w:rPr>
        <w:t>перераб</w:t>
      </w:r>
      <w:proofErr w:type="spellEnd"/>
      <w:proofErr w:type="gramStart"/>
      <w:r w:rsidRPr="0054180D">
        <w:rPr>
          <w:szCs w:val="28"/>
        </w:rPr>
        <w:t>.</w:t>
      </w:r>
      <w:proofErr w:type="gramEnd"/>
      <w:r w:rsidRPr="0054180D">
        <w:rPr>
          <w:szCs w:val="28"/>
        </w:rPr>
        <w:t xml:space="preserve"> и доп. - М.: Проспект, 2014. - 528 с.</w:t>
      </w:r>
    </w:p>
    <w:p w14:paraId="2B9CCFF0" w14:textId="77777777" w:rsidR="001E2252" w:rsidRPr="0054180D" w:rsidRDefault="001E2252" w:rsidP="001E2252">
      <w:pPr>
        <w:pStyle w:val="a3"/>
        <w:numPr>
          <w:ilvl w:val="0"/>
          <w:numId w:val="46"/>
        </w:numPr>
        <w:spacing w:line="360" w:lineRule="auto"/>
        <w:ind w:left="0" w:firstLine="0"/>
        <w:rPr>
          <w:szCs w:val="28"/>
        </w:rPr>
      </w:pPr>
      <w:r w:rsidRPr="0054180D">
        <w:rPr>
          <w:szCs w:val="28"/>
        </w:rPr>
        <w:t xml:space="preserve">Терещенко, Ю. История России </w:t>
      </w:r>
      <w:r w:rsidRPr="0054180D">
        <w:rPr>
          <w:szCs w:val="28"/>
          <w:lang w:val="en-US"/>
        </w:rPr>
        <w:t>XX</w:t>
      </w:r>
      <w:r w:rsidRPr="0054180D">
        <w:rPr>
          <w:szCs w:val="28"/>
        </w:rPr>
        <w:t>-</w:t>
      </w:r>
      <w:r w:rsidRPr="0054180D">
        <w:rPr>
          <w:szCs w:val="28"/>
          <w:lang w:val="en-US"/>
        </w:rPr>
        <w:t>XXI</w:t>
      </w:r>
      <w:r w:rsidRPr="0054180D">
        <w:rPr>
          <w:szCs w:val="28"/>
        </w:rPr>
        <w:t xml:space="preserve"> вв. – М.: Слово, 2004. – 448 с.</w:t>
      </w:r>
    </w:p>
    <w:p w14:paraId="39E1EE13" w14:textId="77777777" w:rsidR="001E2252" w:rsidRDefault="001E2252" w:rsidP="001E2252">
      <w:pPr>
        <w:jc w:val="right"/>
        <w:rPr>
          <w:b/>
          <w:szCs w:val="28"/>
        </w:rPr>
      </w:pPr>
    </w:p>
    <w:p w14:paraId="2B77181C" w14:textId="77777777" w:rsidR="001E2252" w:rsidRDefault="001E2252" w:rsidP="001E2252">
      <w:pPr>
        <w:jc w:val="right"/>
        <w:rPr>
          <w:b/>
          <w:szCs w:val="28"/>
        </w:rPr>
      </w:pPr>
    </w:p>
    <w:p w14:paraId="12E4AF69" w14:textId="77777777" w:rsidR="001E2252" w:rsidRDefault="001E2252" w:rsidP="001E2252">
      <w:pPr>
        <w:jc w:val="right"/>
        <w:rPr>
          <w:b/>
          <w:szCs w:val="28"/>
        </w:rPr>
      </w:pPr>
    </w:p>
    <w:p w14:paraId="6A29FC53" w14:textId="77777777" w:rsidR="001E2252" w:rsidRDefault="001E2252" w:rsidP="001E2252">
      <w:pPr>
        <w:jc w:val="right"/>
        <w:rPr>
          <w:b/>
          <w:szCs w:val="28"/>
        </w:rPr>
      </w:pPr>
    </w:p>
    <w:p w14:paraId="67C1EA4B" w14:textId="77777777" w:rsidR="001E2252" w:rsidRDefault="001E2252" w:rsidP="001E2252">
      <w:pPr>
        <w:jc w:val="right"/>
        <w:rPr>
          <w:b/>
          <w:szCs w:val="28"/>
        </w:rPr>
      </w:pPr>
    </w:p>
    <w:p w14:paraId="15463FE7" w14:textId="77777777" w:rsidR="001E2252" w:rsidRDefault="001E2252" w:rsidP="001E2252">
      <w:pPr>
        <w:jc w:val="right"/>
        <w:rPr>
          <w:b/>
          <w:szCs w:val="28"/>
        </w:rPr>
      </w:pPr>
    </w:p>
    <w:p w14:paraId="430E2FAC" w14:textId="77777777" w:rsidR="001E2252" w:rsidRDefault="001E2252" w:rsidP="001E2252">
      <w:pPr>
        <w:jc w:val="right"/>
        <w:rPr>
          <w:b/>
          <w:szCs w:val="28"/>
        </w:rPr>
      </w:pPr>
    </w:p>
    <w:p w14:paraId="1247C084" w14:textId="77777777" w:rsidR="001E2252" w:rsidRDefault="001E2252" w:rsidP="001E2252">
      <w:pPr>
        <w:jc w:val="right"/>
        <w:rPr>
          <w:b/>
          <w:szCs w:val="28"/>
        </w:rPr>
      </w:pPr>
    </w:p>
    <w:p w14:paraId="65B13210" w14:textId="77777777" w:rsidR="001E2252" w:rsidRDefault="001E2252" w:rsidP="001E2252">
      <w:pPr>
        <w:jc w:val="right"/>
        <w:rPr>
          <w:b/>
          <w:szCs w:val="28"/>
        </w:rPr>
      </w:pPr>
    </w:p>
    <w:p w14:paraId="59DA6CCC" w14:textId="77777777" w:rsidR="001E2252" w:rsidRDefault="001E2252" w:rsidP="001E2252">
      <w:pPr>
        <w:jc w:val="right"/>
        <w:rPr>
          <w:b/>
          <w:szCs w:val="28"/>
        </w:rPr>
      </w:pPr>
    </w:p>
    <w:p w14:paraId="2B8CB7E9" w14:textId="77777777" w:rsidR="001E2252" w:rsidRDefault="001E2252" w:rsidP="001E2252">
      <w:pPr>
        <w:jc w:val="right"/>
        <w:rPr>
          <w:b/>
          <w:szCs w:val="28"/>
        </w:rPr>
      </w:pPr>
    </w:p>
    <w:p w14:paraId="50782B67" w14:textId="77777777" w:rsidR="001E2252" w:rsidRDefault="001E2252" w:rsidP="001E2252">
      <w:pPr>
        <w:jc w:val="right"/>
        <w:rPr>
          <w:b/>
          <w:szCs w:val="28"/>
        </w:rPr>
      </w:pPr>
    </w:p>
    <w:p w14:paraId="2D25EC61" w14:textId="77777777" w:rsidR="001E2252" w:rsidRDefault="001E2252" w:rsidP="001E2252">
      <w:pPr>
        <w:jc w:val="right"/>
        <w:rPr>
          <w:b/>
          <w:szCs w:val="28"/>
        </w:rPr>
      </w:pPr>
    </w:p>
    <w:p w14:paraId="22EA168A" w14:textId="77777777" w:rsidR="001E2252" w:rsidRDefault="001E2252" w:rsidP="001E2252">
      <w:pPr>
        <w:jc w:val="right"/>
        <w:rPr>
          <w:b/>
          <w:szCs w:val="28"/>
        </w:rPr>
      </w:pPr>
    </w:p>
    <w:p w14:paraId="096F62AF" w14:textId="77777777" w:rsidR="001E2252" w:rsidRDefault="001E2252" w:rsidP="001E2252">
      <w:pPr>
        <w:jc w:val="right"/>
        <w:rPr>
          <w:b/>
          <w:szCs w:val="28"/>
        </w:rPr>
      </w:pPr>
    </w:p>
    <w:p w14:paraId="1129900B" w14:textId="77777777" w:rsidR="001E2252" w:rsidRDefault="001E2252" w:rsidP="001E2252">
      <w:pPr>
        <w:jc w:val="right"/>
        <w:rPr>
          <w:b/>
          <w:szCs w:val="28"/>
        </w:rPr>
      </w:pPr>
    </w:p>
    <w:p w14:paraId="0287BFE1" w14:textId="77777777" w:rsidR="001E2252" w:rsidRDefault="001E2252" w:rsidP="001E2252">
      <w:pPr>
        <w:jc w:val="right"/>
        <w:rPr>
          <w:b/>
          <w:szCs w:val="28"/>
        </w:rPr>
      </w:pPr>
    </w:p>
    <w:p w14:paraId="2CD8D1F6" w14:textId="77777777" w:rsidR="001E2252" w:rsidRDefault="001E2252" w:rsidP="001E2252">
      <w:pPr>
        <w:jc w:val="right"/>
        <w:rPr>
          <w:b/>
          <w:szCs w:val="28"/>
        </w:rPr>
      </w:pPr>
    </w:p>
    <w:p w14:paraId="14FB9F31" w14:textId="77777777" w:rsidR="001E2252" w:rsidRDefault="001E2252" w:rsidP="001E2252">
      <w:pPr>
        <w:jc w:val="right"/>
        <w:rPr>
          <w:b/>
          <w:szCs w:val="28"/>
        </w:rPr>
      </w:pPr>
    </w:p>
    <w:p w14:paraId="1416D699" w14:textId="77777777" w:rsidR="001E2252" w:rsidRDefault="001E2252" w:rsidP="001E2252">
      <w:pPr>
        <w:jc w:val="right"/>
        <w:rPr>
          <w:b/>
          <w:szCs w:val="28"/>
        </w:rPr>
      </w:pPr>
    </w:p>
    <w:p w14:paraId="4B335D1C" w14:textId="77777777" w:rsidR="001E2252" w:rsidRDefault="001E2252" w:rsidP="001E2252">
      <w:pPr>
        <w:jc w:val="right"/>
        <w:rPr>
          <w:b/>
          <w:szCs w:val="28"/>
        </w:rPr>
      </w:pPr>
    </w:p>
    <w:p w14:paraId="0C87D77D" w14:textId="77777777" w:rsidR="001E2252" w:rsidRDefault="001E2252" w:rsidP="001E2252">
      <w:pPr>
        <w:jc w:val="right"/>
        <w:rPr>
          <w:b/>
          <w:szCs w:val="28"/>
        </w:rPr>
      </w:pPr>
    </w:p>
    <w:p w14:paraId="5262817E" w14:textId="77777777" w:rsidR="001E2252" w:rsidRDefault="001E2252" w:rsidP="001E2252">
      <w:pPr>
        <w:jc w:val="right"/>
        <w:rPr>
          <w:b/>
          <w:szCs w:val="28"/>
        </w:rPr>
      </w:pPr>
    </w:p>
    <w:p w14:paraId="280EA99F" w14:textId="77777777" w:rsidR="001E2252" w:rsidRDefault="001E2252" w:rsidP="001E2252">
      <w:pPr>
        <w:jc w:val="right"/>
        <w:rPr>
          <w:b/>
          <w:szCs w:val="28"/>
        </w:rPr>
      </w:pPr>
    </w:p>
    <w:p w14:paraId="558E1359" w14:textId="77777777" w:rsidR="001E2252" w:rsidRDefault="001E2252" w:rsidP="001E2252">
      <w:pPr>
        <w:jc w:val="right"/>
        <w:rPr>
          <w:b/>
          <w:szCs w:val="28"/>
        </w:rPr>
      </w:pPr>
    </w:p>
    <w:p w14:paraId="46892E53" w14:textId="77777777" w:rsidR="001E2252" w:rsidRDefault="001E2252" w:rsidP="001E2252">
      <w:pPr>
        <w:jc w:val="right"/>
        <w:rPr>
          <w:b/>
          <w:szCs w:val="28"/>
        </w:rPr>
      </w:pPr>
    </w:p>
    <w:p w14:paraId="17C2FCB3" w14:textId="77777777" w:rsidR="001E2252" w:rsidRDefault="001E2252" w:rsidP="001E2252">
      <w:pPr>
        <w:jc w:val="right"/>
        <w:rPr>
          <w:b/>
          <w:szCs w:val="28"/>
        </w:rPr>
      </w:pPr>
    </w:p>
    <w:p w14:paraId="2E650AA3" w14:textId="77777777" w:rsidR="001E2252" w:rsidRDefault="001E2252" w:rsidP="001E2252">
      <w:pPr>
        <w:jc w:val="right"/>
        <w:rPr>
          <w:b/>
          <w:szCs w:val="28"/>
        </w:rPr>
      </w:pPr>
    </w:p>
    <w:p w14:paraId="7555DE1D" w14:textId="77777777" w:rsidR="001E2252" w:rsidRDefault="001E2252" w:rsidP="001E2252">
      <w:pPr>
        <w:jc w:val="right"/>
        <w:rPr>
          <w:b/>
          <w:szCs w:val="28"/>
        </w:rPr>
      </w:pPr>
    </w:p>
    <w:p w14:paraId="7A36E2A3" w14:textId="77777777" w:rsidR="001E2252" w:rsidRDefault="001E2252" w:rsidP="001E2252">
      <w:pPr>
        <w:jc w:val="right"/>
        <w:rPr>
          <w:b/>
          <w:szCs w:val="28"/>
        </w:rPr>
      </w:pPr>
    </w:p>
    <w:p w14:paraId="26A17AD5" w14:textId="77777777" w:rsidR="001E2252" w:rsidRDefault="001E2252" w:rsidP="001E2252">
      <w:pPr>
        <w:jc w:val="right"/>
        <w:rPr>
          <w:b/>
          <w:szCs w:val="28"/>
        </w:rPr>
      </w:pPr>
    </w:p>
    <w:p w14:paraId="1BF1FB59" w14:textId="77777777" w:rsidR="001E2252" w:rsidRDefault="001E2252" w:rsidP="001E2252">
      <w:pPr>
        <w:jc w:val="right"/>
        <w:rPr>
          <w:b/>
          <w:szCs w:val="28"/>
        </w:rPr>
      </w:pPr>
    </w:p>
    <w:p w14:paraId="2D444120" w14:textId="77777777" w:rsidR="001E2252" w:rsidRDefault="001E2252" w:rsidP="001E2252">
      <w:pPr>
        <w:jc w:val="right"/>
        <w:rPr>
          <w:b/>
          <w:szCs w:val="28"/>
        </w:rPr>
      </w:pPr>
    </w:p>
    <w:p w14:paraId="2E834084" w14:textId="77777777" w:rsidR="001E2252" w:rsidRDefault="001E2252" w:rsidP="001E2252">
      <w:pPr>
        <w:jc w:val="right"/>
        <w:rPr>
          <w:b/>
          <w:szCs w:val="28"/>
        </w:rPr>
      </w:pPr>
    </w:p>
    <w:p w14:paraId="7C4EE443" w14:textId="77777777" w:rsidR="001E2252" w:rsidRDefault="001E2252" w:rsidP="001E2252">
      <w:pPr>
        <w:jc w:val="right"/>
        <w:rPr>
          <w:b/>
          <w:szCs w:val="28"/>
        </w:rPr>
      </w:pPr>
    </w:p>
    <w:p w14:paraId="7997D626" w14:textId="77777777" w:rsidR="001E2252" w:rsidRDefault="001E2252" w:rsidP="001E2252">
      <w:pPr>
        <w:jc w:val="right"/>
        <w:rPr>
          <w:b/>
          <w:szCs w:val="28"/>
        </w:rPr>
      </w:pPr>
    </w:p>
    <w:p w14:paraId="50FF5ABA" w14:textId="77777777" w:rsidR="001E2252" w:rsidRDefault="001E2252" w:rsidP="001E2252">
      <w:pPr>
        <w:jc w:val="right"/>
        <w:rPr>
          <w:b/>
          <w:szCs w:val="28"/>
        </w:rPr>
      </w:pPr>
    </w:p>
    <w:p w14:paraId="6F487333" w14:textId="77777777" w:rsidR="001E2252" w:rsidRDefault="001E2252" w:rsidP="001E2252">
      <w:pPr>
        <w:jc w:val="right"/>
        <w:rPr>
          <w:b/>
          <w:szCs w:val="28"/>
        </w:rPr>
      </w:pPr>
    </w:p>
    <w:p w14:paraId="49785F5E" w14:textId="77777777" w:rsidR="001E2252" w:rsidRDefault="001E2252" w:rsidP="001E2252">
      <w:pPr>
        <w:jc w:val="right"/>
        <w:rPr>
          <w:b/>
          <w:szCs w:val="28"/>
        </w:rPr>
      </w:pPr>
    </w:p>
    <w:p w14:paraId="29EF6C19" w14:textId="77777777" w:rsidR="001E2252" w:rsidRPr="00A27DAD" w:rsidRDefault="001E2252" w:rsidP="001E2252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14:paraId="6112B17A" w14:textId="77777777" w:rsidR="001E2252" w:rsidRDefault="001E2252" w:rsidP="001E2252">
      <w:pPr>
        <w:pStyle w:val="1"/>
        <w:spacing w:line="360" w:lineRule="auto"/>
        <w:rPr>
          <w:rFonts w:eastAsia="MS Mincho"/>
        </w:rPr>
      </w:pPr>
      <w:r>
        <w:rPr>
          <w:rFonts w:eastAsia="MS Mincho"/>
        </w:rPr>
        <w:t>1</w:t>
      </w:r>
      <w:r w:rsidRPr="00887041">
        <w:rPr>
          <w:rFonts w:eastAsia="MS Mincho"/>
        </w:rPr>
        <w:t>.Методические рекомендации преподавателям</w:t>
      </w:r>
    </w:p>
    <w:p w14:paraId="252F9094" w14:textId="77777777" w:rsidR="001E2252" w:rsidRDefault="001E2252" w:rsidP="001E2252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>
        <w:rPr>
          <w:color w:val="000000"/>
          <w:szCs w:val="28"/>
        </w:rPr>
        <w:t>исторических</w:t>
      </w:r>
      <w:r w:rsidRPr="00421CAF">
        <w:rPr>
          <w:color w:val="000000"/>
          <w:szCs w:val="28"/>
        </w:rPr>
        <w:t xml:space="preserve">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>
        <w:rPr>
          <w:szCs w:val="28"/>
        </w:rPr>
        <w:t>исторического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2CCA4FE3" w14:textId="77777777" w:rsidR="001E2252" w:rsidRDefault="001E2252" w:rsidP="001E2252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6867944D" w14:textId="77777777" w:rsidR="001E2252" w:rsidRPr="00421CAF" w:rsidRDefault="001E2252" w:rsidP="001E2252">
      <w:pPr>
        <w:pStyle w:val="a3"/>
        <w:numPr>
          <w:ilvl w:val="1"/>
          <w:numId w:val="2"/>
        </w:numPr>
        <w:spacing w:line="360" w:lineRule="auto"/>
        <w:ind w:left="0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68B129D5" w14:textId="77777777" w:rsidR="001E2252" w:rsidRPr="00421CAF" w:rsidRDefault="001E2252" w:rsidP="001E2252">
      <w:pPr>
        <w:pStyle w:val="a3"/>
        <w:numPr>
          <w:ilvl w:val="1"/>
          <w:numId w:val="2"/>
        </w:numPr>
        <w:spacing w:line="360" w:lineRule="auto"/>
        <w:ind w:left="0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421CAF">
        <w:rPr>
          <w:szCs w:val="28"/>
        </w:rPr>
        <w:t>планы  практических</w:t>
      </w:r>
      <w:proofErr w:type="gramEnd"/>
      <w:r w:rsidRPr="00421CAF">
        <w:rPr>
          <w:szCs w:val="28"/>
        </w:rPr>
        <w:t xml:space="preserve"> занятий; </w:t>
      </w:r>
    </w:p>
    <w:p w14:paraId="6F9EC4BD" w14:textId="77777777" w:rsidR="001E2252" w:rsidRPr="00421CAF" w:rsidRDefault="001E2252" w:rsidP="001E2252">
      <w:pPr>
        <w:pStyle w:val="a3"/>
        <w:numPr>
          <w:ilvl w:val="1"/>
          <w:numId w:val="2"/>
        </w:numPr>
        <w:spacing w:line="360" w:lineRule="auto"/>
        <w:ind w:left="0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8EE8A3C" w14:textId="77777777" w:rsidR="001E2252" w:rsidRDefault="001E2252" w:rsidP="001E2252">
      <w:pPr>
        <w:pStyle w:val="a3"/>
        <w:numPr>
          <w:ilvl w:val="1"/>
          <w:numId w:val="2"/>
        </w:numPr>
        <w:spacing w:line="360" w:lineRule="auto"/>
        <w:ind w:left="0"/>
        <w:rPr>
          <w:szCs w:val="28"/>
        </w:rPr>
      </w:pPr>
      <w:r w:rsidRPr="00421CAF">
        <w:rPr>
          <w:szCs w:val="28"/>
        </w:rPr>
        <w:lastRenderedPageBreak/>
        <w:t xml:space="preserve">материалы для контроля знаний студентов: вопросы письменных </w:t>
      </w:r>
      <w:proofErr w:type="gramStart"/>
      <w:r w:rsidRPr="00421CAF">
        <w:rPr>
          <w:szCs w:val="28"/>
        </w:rPr>
        <w:t>заданий,  вопросы</w:t>
      </w:r>
      <w:proofErr w:type="gramEnd"/>
      <w:r w:rsidRPr="00421CAF">
        <w:rPr>
          <w:szCs w:val="28"/>
        </w:rPr>
        <w:t xml:space="preserve"> к зачёту, тестовые вопросы. </w:t>
      </w:r>
    </w:p>
    <w:p w14:paraId="3239F823" w14:textId="77777777" w:rsidR="001E2252" w:rsidRDefault="001E2252" w:rsidP="001E2252">
      <w:pPr>
        <w:spacing w:line="360" w:lineRule="auto"/>
        <w:ind w:firstLine="708"/>
        <w:rPr>
          <w:szCs w:val="28"/>
        </w:rPr>
      </w:pPr>
    </w:p>
    <w:p w14:paraId="74F13678" w14:textId="77777777" w:rsidR="001E2252" w:rsidRDefault="001E2252" w:rsidP="001E2252">
      <w:pPr>
        <w:pStyle w:val="a3"/>
        <w:tabs>
          <w:tab w:val="left" w:pos="289"/>
        </w:tabs>
        <w:spacing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64C39F0A" w14:textId="77777777" w:rsidR="001E2252" w:rsidRDefault="001E2252" w:rsidP="001E2252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исторические понятия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3FB92FCE" w14:textId="77777777" w:rsidR="001E2252" w:rsidRDefault="001E2252" w:rsidP="001E2252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3E6BBE43" w14:textId="77777777" w:rsidR="001E2252" w:rsidRDefault="001E2252" w:rsidP="001E2252">
      <w:pPr>
        <w:numPr>
          <w:ilvl w:val="0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466EF4AB" w14:textId="77777777" w:rsidR="001E2252" w:rsidRDefault="001E2252" w:rsidP="001E2252">
      <w:pPr>
        <w:numPr>
          <w:ilvl w:val="0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szCs w:val="28"/>
        </w:rPr>
        <w:t>по  изучаемой</w:t>
      </w:r>
      <w:proofErr w:type="gramEnd"/>
      <w:r>
        <w:rPr>
          <w:szCs w:val="28"/>
        </w:rPr>
        <w:t xml:space="preserve"> проблеме;</w:t>
      </w:r>
    </w:p>
    <w:p w14:paraId="29AD2647" w14:textId="77777777" w:rsidR="001E2252" w:rsidRDefault="001E2252" w:rsidP="001E2252">
      <w:pPr>
        <w:numPr>
          <w:ilvl w:val="0"/>
          <w:numId w:val="1"/>
        </w:numPr>
        <w:spacing w:line="360" w:lineRule="auto"/>
        <w:ind w:left="0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2A249AE" w14:textId="77777777" w:rsidR="001E2252" w:rsidRDefault="001E2252" w:rsidP="001E225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К структуре доклада предъявляются определенные требования. Доклад включает 4 части: вступление, основную часть, заключение, перечень </w:t>
      </w:r>
      <w:r>
        <w:rPr>
          <w:szCs w:val="28"/>
        </w:rPr>
        <w:lastRenderedPageBreak/>
        <w:t>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56F19AE3" w14:textId="77777777" w:rsidR="001E2252" w:rsidRDefault="001E2252" w:rsidP="001E225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0DCFC7EA" w14:textId="77777777" w:rsidR="001E2252" w:rsidRDefault="001E2252" w:rsidP="001E2252">
      <w:pPr>
        <w:spacing w:line="276" w:lineRule="auto"/>
        <w:ind w:firstLine="708"/>
        <w:rPr>
          <w:szCs w:val="28"/>
        </w:rPr>
      </w:pPr>
    </w:p>
    <w:p w14:paraId="7735207D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4C2C5C5D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5CE0267D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1E3166EC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68463995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691BFEC4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720985C8" w14:textId="77777777" w:rsidR="001E2252" w:rsidRDefault="001E2252" w:rsidP="001E2252">
      <w:pPr>
        <w:jc w:val="center"/>
        <w:outlineLvl w:val="0"/>
        <w:rPr>
          <w:b/>
          <w:szCs w:val="28"/>
        </w:rPr>
      </w:pPr>
    </w:p>
    <w:p w14:paraId="725E4F07" w14:textId="77777777" w:rsidR="001E2252" w:rsidRPr="00D9083F" w:rsidRDefault="001E2252" w:rsidP="001E2252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270AA5AC" w14:textId="77777777" w:rsidR="001E2252" w:rsidRPr="00D17AE5" w:rsidRDefault="001E2252" w:rsidP="001E2252">
      <w:pPr>
        <w:outlineLvl w:val="0"/>
        <w:rPr>
          <w:b/>
          <w:caps/>
          <w:szCs w:val="28"/>
          <w:u w:val="single"/>
        </w:rPr>
      </w:pPr>
    </w:p>
    <w:p w14:paraId="5E828123" w14:textId="77777777" w:rsidR="001E2252" w:rsidRPr="00B17AF6" w:rsidRDefault="001E2252" w:rsidP="001E2252">
      <w:pPr>
        <w:jc w:val="center"/>
        <w:rPr>
          <w:b/>
        </w:rPr>
      </w:pPr>
      <w:r w:rsidRPr="00B17AF6">
        <w:rPr>
          <w:b/>
        </w:rPr>
        <w:t>№1. Формирование древнерусской государственности (IV – первая треть XII вв.)</w:t>
      </w:r>
    </w:p>
    <w:p w14:paraId="4FA10AC2" w14:textId="77777777" w:rsidR="001E2252" w:rsidRPr="00FF12FB" w:rsidRDefault="001E2252" w:rsidP="001E2252">
      <w:pPr>
        <w:pStyle w:val="22"/>
        <w:numPr>
          <w:ilvl w:val="0"/>
          <w:numId w:val="20"/>
        </w:numPr>
        <w:outlineLvl w:val="9"/>
      </w:pPr>
      <w:r w:rsidRPr="00FF12FB">
        <w:t xml:space="preserve">Образование Древнерусского государства. Норманнская и </w:t>
      </w:r>
      <w:proofErr w:type="spellStart"/>
      <w:r w:rsidRPr="00FF12FB">
        <w:t>антинорманнская</w:t>
      </w:r>
      <w:proofErr w:type="spellEnd"/>
      <w:r w:rsidRPr="00FF12FB">
        <w:t xml:space="preserve"> теории.</w:t>
      </w:r>
    </w:p>
    <w:p w14:paraId="702695A8" w14:textId="77777777" w:rsidR="001E2252" w:rsidRPr="00FF12FB" w:rsidRDefault="001E2252" w:rsidP="001E2252">
      <w:pPr>
        <w:pStyle w:val="22"/>
        <w:numPr>
          <w:ilvl w:val="0"/>
          <w:numId w:val="20"/>
        </w:numPr>
        <w:outlineLvl w:val="9"/>
      </w:pPr>
      <w:r w:rsidRPr="00FF12FB">
        <w:t>Характер управления. Политика киевских князей.</w:t>
      </w:r>
    </w:p>
    <w:p w14:paraId="13483E6D" w14:textId="77777777" w:rsidR="001E2252" w:rsidRPr="00FF12FB" w:rsidRDefault="001E2252" w:rsidP="001E2252">
      <w:pPr>
        <w:pStyle w:val="22"/>
        <w:numPr>
          <w:ilvl w:val="0"/>
          <w:numId w:val="20"/>
        </w:numPr>
        <w:outlineLvl w:val="9"/>
      </w:pPr>
      <w:r w:rsidRPr="00FF12FB">
        <w:t>Крещение Руси, значение христианизации.</w:t>
      </w:r>
    </w:p>
    <w:p w14:paraId="558FA0C1" w14:textId="77777777" w:rsidR="001E2252" w:rsidRPr="00FF12FB" w:rsidRDefault="001E2252" w:rsidP="001E2252">
      <w:pPr>
        <w:pStyle w:val="22"/>
        <w:numPr>
          <w:ilvl w:val="0"/>
          <w:numId w:val="20"/>
        </w:numPr>
        <w:outlineLvl w:val="9"/>
      </w:pPr>
      <w:r w:rsidRPr="00FF12FB">
        <w:t>Внешние связи Киевской Руси.</w:t>
      </w:r>
    </w:p>
    <w:p w14:paraId="0216FF0F" w14:textId="77777777" w:rsidR="001E2252" w:rsidRPr="00B36540" w:rsidRDefault="001E2252" w:rsidP="001E2252">
      <w:pPr>
        <w:pStyle w:val="22"/>
        <w:outlineLvl w:val="9"/>
      </w:pPr>
    </w:p>
    <w:p w14:paraId="474387FD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4C4CED5" w14:textId="77777777" w:rsidR="001E2252" w:rsidRPr="00FF12FB" w:rsidRDefault="001E2252" w:rsidP="001E2252">
      <w:pPr>
        <w:pStyle w:val="22"/>
        <w:outlineLvl w:val="9"/>
      </w:pPr>
      <w:r w:rsidRPr="00FF12FB">
        <w:t>1. Политика киевских князей / Олег, Игорь, Ольга, Святослав, Владимир, Ярослав Мудрый, Владимир Мономах/.</w:t>
      </w:r>
    </w:p>
    <w:p w14:paraId="0D3F644D" w14:textId="77777777" w:rsidR="001E2252" w:rsidRPr="00FF12FB" w:rsidRDefault="001E2252" w:rsidP="001E2252">
      <w:pPr>
        <w:pStyle w:val="22"/>
        <w:outlineLvl w:val="9"/>
      </w:pPr>
      <w:r w:rsidRPr="00FF12FB">
        <w:t>2. Культура древнерусского государства</w:t>
      </w:r>
    </w:p>
    <w:p w14:paraId="53F783D0" w14:textId="77777777" w:rsidR="001E2252" w:rsidRPr="00B36540" w:rsidRDefault="001E2252" w:rsidP="001E2252">
      <w:pPr>
        <w:pStyle w:val="22"/>
        <w:outlineLvl w:val="9"/>
      </w:pPr>
    </w:p>
    <w:p w14:paraId="598891FC" w14:textId="77777777" w:rsidR="001E2252" w:rsidRPr="00282327" w:rsidRDefault="001E2252" w:rsidP="001E2252">
      <w:pPr>
        <w:jc w:val="center"/>
        <w:rPr>
          <w:rStyle w:val="fontstyle01"/>
          <w:szCs w:val="28"/>
        </w:rPr>
      </w:pPr>
      <w:r w:rsidRPr="00282327">
        <w:rPr>
          <w:szCs w:val="28"/>
        </w:rPr>
        <w:t xml:space="preserve">№ 2.  </w:t>
      </w:r>
      <w:r w:rsidRPr="00282327">
        <w:rPr>
          <w:rStyle w:val="fontstyle01"/>
          <w:szCs w:val="28"/>
        </w:rPr>
        <w:t>Борьба Руси с иностранной агрессией в XIII в.</w:t>
      </w:r>
    </w:p>
    <w:p w14:paraId="67555F10" w14:textId="77777777" w:rsidR="001E2252" w:rsidRDefault="001E2252" w:rsidP="001E2252">
      <w:pPr>
        <w:pStyle w:val="22"/>
        <w:numPr>
          <w:ilvl w:val="0"/>
          <w:numId w:val="21"/>
        </w:numPr>
        <w:outlineLvl w:val="9"/>
      </w:pPr>
      <w:r>
        <w:t>Б</w:t>
      </w:r>
      <w:r w:rsidRPr="00282327">
        <w:t>орьба Руси с агрессией Запада в начале XIII века, а именно борьба русского народа против немецк</w:t>
      </w:r>
      <w:r>
        <w:t>их, шведских и датских феодалов</w:t>
      </w:r>
    </w:p>
    <w:p w14:paraId="512CE5F1" w14:textId="77777777" w:rsidR="001E2252" w:rsidRDefault="001E2252" w:rsidP="001E2252">
      <w:pPr>
        <w:pStyle w:val="22"/>
        <w:numPr>
          <w:ilvl w:val="0"/>
          <w:numId w:val="21"/>
        </w:numPr>
        <w:outlineLvl w:val="9"/>
      </w:pPr>
      <w:r>
        <w:t>Р</w:t>
      </w:r>
      <w:r w:rsidRPr="00282327">
        <w:t>оль Александра Невского в отражении натиска с северо-запада;</w:t>
      </w:r>
    </w:p>
    <w:p w14:paraId="427E356D" w14:textId="77777777" w:rsidR="001E2252" w:rsidRDefault="001E2252" w:rsidP="001E2252">
      <w:pPr>
        <w:pStyle w:val="22"/>
        <w:numPr>
          <w:ilvl w:val="0"/>
          <w:numId w:val="21"/>
        </w:numPr>
        <w:outlineLvl w:val="9"/>
      </w:pPr>
      <w:r>
        <w:t xml:space="preserve">Роль </w:t>
      </w:r>
      <w:proofErr w:type="spellStart"/>
      <w:r>
        <w:t>Чингизхана</w:t>
      </w:r>
      <w:proofErr w:type="spellEnd"/>
      <w:r>
        <w:t xml:space="preserve"> в международной политике.</w:t>
      </w:r>
    </w:p>
    <w:p w14:paraId="7ED47F7E" w14:textId="77777777" w:rsidR="001E2252" w:rsidRDefault="001E2252" w:rsidP="001E2252">
      <w:pPr>
        <w:jc w:val="center"/>
        <w:rPr>
          <w:b/>
          <w:szCs w:val="28"/>
        </w:rPr>
      </w:pPr>
    </w:p>
    <w:p w14:paraId="392C105E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A7CA8E8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r>
        <w:t xml:space="preserve">Роль малого ледникового периода в </w:t>
      </w:r>
      <w:r w:rsidRPr="00CE1AEE">
        <w:t>религиозно-политических и со</w:t>
      </w:r>
      <w:r>
        <w:t xml:space="preserve">циально-экономических изменениях на </w:t>
      </w:r>
      <w:r w:rsidRPr="00CE1AEE">
        <w:t>Евразийско</w:t>
      </w:r>
      <w:r>
        <w:t>м</w:t>
      </w:r>
      <w:r w:rsidRPr="00CE1AEE">
        <w:t xml:space="preserve"> континент</w:t>
      </w:r>
      <w:r>
        <w:t>е</w:t>
      </w:r>
    </w:p>
    <w:p w14:paraId="4B68C66A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r w:rsidRPr="00CE1AEE">
        <w:t xml:space="preserve">Наследие </w:t>
      </w:r>
      <w:proofErr w:type="spellStart"/>
      <w:r w:rsidRPr="00CE1AEE">
        <w:t>Тюрского</w:t>
      </w:r>
      <w:proofErr w:type="spellEnd"/>
      <w:r w:rsidRPr="00CE1AEE">
        <w:t xml:space="preserve"> каганата. </w:t>
      </w:r>
    </w:p>
    <w:p w14:paraId="0D90AD33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r w:rsidRPr="00CE1AEE">
        <w:t xml:space="preserve">Представление </w:t>
      </w:r>
      <w:proofErr w:type="spellStart"/>
      <w:r w:rsidRPr="00CE1AEE">
        <w:t>Чингизхана</w:t>
      </w:r>
      <w:proofErr w:type="spellEnd"/>
      <w:r w:rsidRPr="00CE1AEE">
        <w:t xml:space="preserve"> о своей завоевательной миссии. </w:t>
      </w:r>
    </w:p>
    <w:p w14:paraId="02512518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proofErr w:type="spellStart"/>
      <w:r w:rsidRPr="00CE1AEE">
        <w:lastRenderedPageBreak/>
        <w:t>Эсхаталогические</w:t>
      </w:r>
      <w:proofErr w:type="spellEnd"/>
      <w:r w:rsidRPr="00CE1AEE">
        <w:t xml:space="preserve"> настроения как фактор изменения политического курса многих государств. </w:t>
      </w:r>
    </w:p>
    <w:p w14:paraId="7E08B998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r w:rsidRPr="00CE1AEE">
        <w:t xml:space="preserve">Переориентация направления крестовых походов. </w:t>
      </w:r>
    </w:p>
    <w:p w14:paraId="2FC4FF0C" w14:textId="77777777" w:rsidR="001E2252" w:rsidRDefault="001E2252" w:rsidP="001E2252">
      <w:pPr>
        <w:pStyle w:val="22"/>
        <w:numPr>
          <w:ilvl w:val="0"/>
          <w:numId w:val="22"/>
        </w:numPr>
        <w:outlineLvl w:val="9"/>
      </w:pPr>
      <w:r w:rsidRPr="00CE1AEE">
        <w:t xml:space="preserve">Борьба западного и восточного христианства. </w:t>
      </w:r>
    </w:p>
    <w:p w14:paraId="33793F75" w14:textId="77777777" w:rsidR="001E2252" w:rsidRPr="00CE1AEE" w:rsidRDefault="001E2252" w:rsidP="001E2252">
      <w:pPr>
        <w:pStyle w:val="22"/>
        <w:numPr>
          <w:ilvl w:val="0"/>
          <w:numId w:val="22"/>
        </w:numPr>
        <w:outlineLvl w:val="9"/>
      </w:pPr>
      <w:r w:rsidRPr="00CE1AEE">
        <w:t xml:space="preserve">Борьба за геоэкономические ресурсы. </w:t>
      </w:r>
    </w:p>
    <w:p w14:paraId="4D844C03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6764E721" w14:textId="77777777" w:rsidR="001E2252" w:rsidRPr="00282327" w:rsidRDefault="001E2252" w:rsidP="001E2252">
      <w:pPr>
        <w:jc w:val="center"/>
        <w:rPr>
          <w:rStyle w:val="fontstyle01"/>
          <w:szCs w:val="28"/>
        </w:rPr>
      </w:pPr>
      <w:r w:rsidRPr="00282327">
        <w:rPr>
          <w:rStyle w:val="fontstyle01"/>
          <w:szCs w:val="28"/>
        </w:rPr>
        <w:t>№3. Специфика и исторические факторы складывания русского централизованного государства (XV в.)</w:t>
      </w:r>
    </w:p>
    <w:p w14:paraId="2503C73D" w14:textId="77777777" w:rsidR="001E2252" w:rsidRDefault="001E2252" w:rsidP="001E2252">
      <w:pPr>
        <w:pStyle w:val="22"/>
        <w:numPr>
          <w:ilvl w:val="0"/>
          <w:numId w:val="23"/>
        </w:numPr>
        <w:outlineLvl w:val="9"/>
      </w:pPr>
      <w:r>
        <w:t xml:space="preserve">Династический кризис 1425-1430-х годов в Москве. </w:t>
      </w:r>
    </w:p>
    <w:p w14:paraId="1CFF385E" w14:textId="77777777" w:rsidR="001E2252" w:rsidRDefault="001E2252" w:rsidP="001E2252">
      <w:pPr>
        <w:pStyle w:val="22"/>
        <w:numPr>
          <w:ilvl w:val="0"/>
          <w:numId w:val="23"/>
        </w:numPr>
        <w:outlineLvl w:val="9"/>
      </w:pPr>
      <w:r>
        <w:t>Иван III Великий</w:t>
      </w:r>
    </w:p>
    <w:p w14:paraId="06223363" w14:textId="77777777" w:rsidR="001E2252" w:rsidRDefault="001E2252" w:rsidP="001E2252">
      <w:pPr>
        <w:pStyle w:val="22"/>
        <w:numPr>
          <w:ilvl w:val="0"/>
          <w:numId w:val="23"/>
        </w:numPr>
        <w:outlineLvl w:val="9"/>
      </w:pPr>
      <w:r>
        <w:t xml:space="preserve">София </w:t>
      </w:r>
      <w:proofErr w:type="spellStart"/>
      <w:r>
        <w:t>Полиолог</w:t>
      </w:r>
      <w:proofErr w:type="spellEnd"/>
    </w:p>
    <w:p w14:paraId="691A0A25" w14:textId="77777777" w:rsidR="001E2252" w:rsidRDefault="001E2252" w:rsidP="001E2252">
      <w:pPr>
        <w:pStyle w:val="22"/>
        <w:numPr>
          <w:ilvl w:val="0"/>
          <w:numId w:val="23"/>
        </w:numPr>
        <w:outlineLvl w:val="9"/>
      </w:pPr>
      <w:r>
        <w:t>Стояние на реке Угре</w:t>
      </w:r>
    </w:p>
    <w:p w14:paraId="27041B96" w14:textId="77777777" w:rsidR="001E2252" w:rsidRPr="00282327" w:rsidRDefault="001E2252" w:rsidP="001E2252">
      <w:pPr>
        <w:pStyle w:val="22"/>
        <w:numPr>
          <w:ilvl w:val="0"/>
          <w:numId w:val="23"/>
        </w:numPr>
        <w:outlineLvl w:val="9"/>
      </w:pPr>
      <w:proofErr w:type="spellStart"/>
      <w:r>
        <w:t>Феррраро</w:t>
      </w:r>
      <w:proofErr w:type="spellEnd"/>
      <w:r>
        <w:t>-Флорентийский собор 1438-1445</w:t>
      </w:r>
    </w:p>
    <w:p w14:paraId="63A323C7" w14:textId="77777777" w:rsidR="001E2252" w:rsidRDefault="001E2252" w:rsidP="001E2252">
      <w:pPr>
        <w:jc w:val="center"/>
        <w:rPr>
          <w:b/>
          <w:szCs w:val="28"/>
        </w:rPr>
      </w:pPr>
    </w:p>
    <w:p w14:paraId="04A084C7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D1286F5" w14:textId="77777777" w:rsidR="001E2252" w:rsidRDefault="001E2252" w:rsidP="001E2252">
      <w:pPr>
        <w:pStyle w:val="22"/>
        <w:outlineLvl w:val="9"/>
      </w:pPr>
    </w:p>
    <w:p w14:paraId="6AD03579" w14:textId="77777777" w:rsidR="001E2252" w:rsidRDefault="001E2252" w:rsidP="001E2252">
      <w:pPr>
        <w:pStyle w:val="22"/>
        <w:numPr>
          <w:ilvl w:val="0"/>
          <w:numId w:val="24"/>
        </w:numPr>
        <w:outlineLvl w:val="9"/>
      </w:pPr>
      <w:r w:rsidRPr="00C52119">
        <w:t>Завершение территориального объединения русских земель.</w:t>
      </w:r>
    </w:p>
    <w:p w14:paraId="50A0664E" w14:textId="77777777" w:rsidR="001E2252" w:rsidRDefault="001E2252" w:rsidP="001E2252">
      <w:pPr>
        <w:pStyle w:val="22"/>
        <w:numPr>
          <w:ilvl w:val="0"/>
          <w:numId w:val="24"/>
        </w:numPr>
        <w:outlineLvl w:val="9"/>
      </w:pPr>
      <w:r>
        <w:t xml:space="preserve">Историческая миссия Москвы – Москва – новый Израиль. </w:t>
      </w:r>
    </w:p>
    <w:p w14:paraId="3481A836" w14:textId="77777777" w:rsidR="001E2252" w:rsidRDefault="001E2252" w:rsidP="001E2252">
      <w:pPr>
        <w:pStyle w:val="22"/>
        <w:numPr>
          <w:ilvl w:val="0"/>
          <w:numId w:val="24"/>
        </w:numPr>
        <w:outlineLvl w:val="9"/>
      </w:pPr>
      <w:r>
        <w:t xml:space="preserve">Гибель Византийского проекта. </w:t>
      </w:r>
    </w:p>
    <w:p w14:paraId="6D1EEC57" w14:textId="77777777" w:rsidR="001E2252" w:rsidRDefault="001E2252" w:rsidP="001E2252">
      <w:pPr>
        <w:pStyle w:val="22"/>
        <w:numPr>
          <w:ilvl w:val="0"/>
          <w:numId w:val="24"/>
        </w:numPr>
        <w:outlineLvl w:val="9"/>
      </w:pPr>
      <w:r>
        <w:t xml:space="preserve">Выдвижение концепта </w:t>
      </w:r>
      <w:r w:rsidRPr="00C52119">
        <w:t>«Москва – Третий Рим».</w:t>
      </w:r>
      <w:r>
        <w:t xml:space="preserve"> </w:t>
      </w:r>
    </w:p>
    <w:p w14:paraId="565DC5CF" w14:textId="77777777" w:rsidR="001E2252" w:rsidRDefault="001E2252" w:rsidP="001E2252">
      <w:pPr>
        <w:pStyle w:val="22"/>
        <w:numPr>
          <w:ilvl w:val="0"/>
          <w:numId w:val="24"/>
        </w:numPr>
        <w:outlineLvl w:val="9"/>
      </w:pPr>
      <w:r>
        <w:t>Временное экономическое и военно-политическое ослабление Москвы.</w:t>
      </w:r>
    </w:p>
    <w:p w14:paraId="667A67F2" w14:textId="77777777" w:rsidR="001E2252" w:rsidRPr="001B1140" w:rsidRDefault="001E2252" w:rsidP="001E2252">
      <w:pPr>
        <w:pStyle w:val="22"/>
        <w:numPr>
          <w:ilvl w:val="0"/>
          <w:numId w:val="24"/>
        </w:numPr>
        <w:outlineLvl w:val="9"/>
        <w:rPr>
          <w:rStyle w:val="fontstyle01"/>
          <w:b w:val="0"/>
        </w:rPr>
      </w:pPr>
      <w:r>
        <w:t xml:space="preserve">Завершение процесса централизации в Твери. </w:t>
      </w:r>
    </w:p>
    <w:p w14:paraId="00F28F47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746F3A88" w14:textId="77777777" w:rsidR="001E2252" w:rsidRPr="000C18A4" w:rsidRDefault="001E2252" w:rsidP="001E2252">
      <w:pPr>
        <w:jc w:val="center"/>
        <w:rPr>
          <w:rStyle w:val="fontstyle01"/>
          <w:szCs w:val="28"/>
        </w:rPr>
      </w:pPr>
      <w:r w:rsidRPr="000C18A4">
        <w:rPr>
          <w:rStyle w:val="fontstyle01"/>
          <w:szCs w:val="28"/>
        </w:rPr>
        <w:t>№4. «Смутное время» (начало XVII в.)</w:t>
      </w:r>
    </w:p>
    <w:p w14:paraId="6A2565E5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>
        <w:t xml:space="preserve">Правление Федора </w:t>
      </w:r>
      <w:proofErr w:type="spellStart"/>
      <w:r>
        <w:t>Иоанович</w:t>
      </w:r>
      <w:proofErr w:type="spellEnd"/>
    </w:p>
    <w:p w14:paraId="37C2FC8D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>
        <w:t>Борис Годунов и царевич Дмитрий</w:t>
      </w:r>
      <w:r w:rsidRPr="00125789">
        <w:t xml:space="preserve"> </w:t>
      </w:r>
    </w:p>
    <w:p w14:paraId="4E5F7873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>
        <w:t>Лжедмитрии</w:t>
      </w:r>
    </w:p>
    <w:p w14:paraId="3F9CBBB4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 w:rsidRPr="00125789">
        <w:t>«Боярский царь» Василий Шуйский</w:t>
      </w:r>
    </w:p>
    <w:p w14:paraId="7AD9BFC1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 w:rsidRPr="00125789">
        <w:t>Польская и шведская интервенция</w:t>
      </w:r>
    </w:p>
    <w:p w14:paraId="0E9E4760" w14:textId="77777777" w:rsidR="001E2252" w:rsidRDefault="001E2252" w:rsidP="001E2252">
      <w:pPr>
        <w:pStyle w:val="22"/>
        <w:numPr>
          <w:ilvl w:val="0"/>
          <w:numId w:val="25"/>
        </w:numPr>
        <w:outlineLvl w:val="9"/>
      </w:pPr>
      <w:r w:rsidRPr="00125789">
        <w:t>Семибоярщина.</w:t>
      </w:r>
    </w:p>
    <w:p w14:paraId="6924F5E1" w14:textId="77777777" w:rsidR="001E2252" w:rsidRDefault="001E2252" w:rsidP="001E2252">
      <w:pPr>
        <w:jc w:val="center"/>
        <w:rPr>
          <w:b/>
          <w:szCs w:val="28"/>
        </w:rPr>
      </w:pPr>
    </w:p>
    <w:p w14:paraId="49F9A7EE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9AC4495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B36540">
        <w:t>Формирование сословн</w:t>
      </w:r>
      <w:r>
        <w:t>ой системы организации общества.</w:t>
      </w:r>
    </w:p>
    <w:p w14:paraId="30CFC9EB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Пресечение правящей династии. </w:t>
      </w:r>
    </w:p>
    <w:p w14:paraId="2E820248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Земский собор – избрание на царство Бориса Годунова. </w:t>
      </w:r>
    </w:p>
    <w:p w14:paraId="4C9E49B0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Восстание И.И. Болотникова: причины, социальный состав, результаты. </w:t>
      </w:r>
    </w:p>
    <w:p w14:paraId="6F7DD45A" w14:textId="77777777" w:rsidR="001E2252" w:rsidRPr="00125789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Лжедмитрий </w:t>
      </w:r>
      <w:r w:rsidRPr="00125789">
        <w:rPr>
          <w:lang w:val="en-US"/>
        </w:rPr>
        <w:t>II</w:t>
      </w:r>
      <w:r w:rsidRPr="00125789">
        <w:t xml:space="preserve"> – «тушинский вор», ситуация двоевластия.</w:t>
      </w:r>
    </w:p>
    <w:p w14:paraId="494884B8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Первое ополчение. </w:t>
      </w:r>
      <w:proofErr w:type="spellStart"/>
      <w:r w:rsidRPr="00125789">
        <w:t>П.Ляпунов</w:t>
      </w:r>
      <w:proofErr w:type="spellEnd"/>
      <w:r w:rsidRPr="00125789">
        <w:t xml:space="preserve">. </w:t>
      </w:r>
    </w:p>
    <w:p w14:paraId="7E1862C7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Второе ополчение. </w:t>
      </w:r>
      <w:proofErr w:type="spellStart"/>
      <w:r w:rsidRPr="00125789">
        <w:t>К.Минин</w:t>
      </w:r>
      <w:proofErr w:type="spellEnd"/>
      <w:r w:rsidRPr="00125789">
        <w:t xml:space="preserve"> и </w:t>
      </w:r>
      <w:proofErr w:type="spellStart"/>
      <w:r w:rsidRPr="00125789">
        <w:t>Д.Пожарский</w:t>
      </w:r>
      <w:proofErr w:type="spellEnd"/>
      <w:r w:rsidRPr="00125789">
        <w:t xml:space="preserve">. </w:t>
      </w:r>
    </w:p>
    <w:p w14:paraId="089267A1" w14:textId="77777777" w:rsidR="001E2252" w:rsidRDefault="001E2252" w:rsidP="001E2252">
      <w:pPr>
        <w:pStyle w:val="22"/>
        <w:numPr>
          <w:ilvl w:val="0"/>
          <w:numId w:val="26"/>
        </w:numPr>
        <w:outlineLvl w:val="9"/>
      </w:pPr>
      <w:r w:rsidRPr="00125789">
        <w:t xml:space="preserve">Воцарение династии Романовых. </w:t>
      </w:r>
    </w:p>
    <w:p w14:paraId="739E3E5D" w14:textId="77777777" w:rsidR="001E2252" w:rsidRPr="001B1140" w:rsidRDefault="001E2252" w:rsidP="001E2252">
      <w:pPr>
        <w:rPr>
          <w:szCs w:val="28"/>
        </w:rPr>
      </w:pPr>
    </w:p>
    <w:p w14:paraId="18CB5C71" w14:textId="77777777" w:rsidR="001E2252" w:rsidRPr="000C18A4" w:rsidRDefault="001E2252" w:rsidP="001E2252">
      <w:pPr>
        <w:jc w:val="center"/>
        <w:rPr>
          <w:szCs w:val="28"/>
        </w:rPr>
      </w:pPr>
      <w:r w:rsidRPr="000C18A4">
        <w:rPr>
          <w:szCs w:val="28"/>
        </w:rPr>
        <w:lastRenderedPageBreak/>
        <w:t xml:space="preserve">№5. </w:t>
      </w:r>
      <w:r w:rsidRPr="000C18A4">
        <w:rPr>
          <w:rStyle w:val="fontstyle01"/>
          <w:szCs w:val="28"/>
        </w:rPr>
        <w:t>Петровская историческая трансформация России (конец XVII–первая четверть XVIII вв.)</w:t>
      </w:r>
    </w:p>
    <w:p w14:paraId="4CA608D5" w14:textId="77777777" w:rsidR="001E2252" w:rsidRDefault="001E2252" w:rsidP="001E2252">
      <w:pPr>
        <w:pStyle w:val="22"/>
        <w:numPr>
          <w:ilvl w:val="0"/>
          <w:numId w:val="27"/>
        </w:numPr>
        <w:outlineLvl w:val="9"/>
      </w:pPr>
      <w:r>
        <w:t>Азовские походы</w:t>
      </w:r>
    </w:p>
    <w:p w14:paraId="18ADAC8C" w14:textId="77777777" w:rsidR="001E2252" w:rsidRDefault="001E2252" w:rsidP="001E2252">
      <w:pPr>
        <w:pStyle w:val="22"/>
        <w:numPr>
          <w:ilvl w:val="0"/>
          <w:numId w:val="27"/>
        </w:numPr>
        <w:outlineLvl w:val="9"/>
      </w:pPr>
      <w:r>
        <w:t>Северная война</w:t>
      </w:r>
    </w:p>
    <w:p w14:paraId="59C1302E" w14:textId="77777777" w:rsidR="001E2252" w:rsidRDefault="001E2252" w:rsidP="001E2252">
      <w:pPr>
        <w:pStyle w:val="22"/>
        <w:numPr>
          <w:ilvl w:val="0"/>
          <w:numId w:val="27"/>
        </w:numPr>
        <w:outlineLvl w:val="9"/>
      </w:pPr>
      <w:r>
        <w:t>Реформы Петра I</w:t>
      </w:r>
    </w:p>
    <w:p w14:paraId="63622CD3" w14:textId="77777777" w:rsidR="001E2252" w:rsidRDefault="001E2252" w:rsidP="001E2252">
      <w:pPr>
        <w:pStyle w:val="22"/>
        <w:numPr>
          <w:ilvl w:val="0"/>
          <w:numId w:val="27"/>
        </w:numPr>
        <w:outlineLvl w:val="9"/>
      </w:pPr>
      <w:r>
        <w:t>Открытие Академии наук</w:t>
      </w:r>
    </w:p>
    <w:p w14:paraId="485E8BDE" w14:textId="77777777" w:rsidR="001E2252" w:rsidRPr="000C18A4" w:rsidRDefault="001E2252" w:rsidP="001E2252">
      <w:pPr>
        <w:pStyle w:val="22"/>
        <w:outlineLvl w:val="9"/>
      </w:pPr>
    </w:p>
    <w:p w14:paraId="6E28AF18" w14:textId="77777777" w:rsidR="001E2252" w:rsidRDefault="001E2252" w:rsidP="001E2252">
      <w:pPr>
        <w:pStyle w:val="22"/>
        <w:outlineLvl w:val="9"/>
      </w:pPr>
    </w:p>
    <w:p w14:paraId="29D217B1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BE3B165" w14:textId="77777777" w:rsidR="001E2252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 xml:space="preserve">Первая попытка модернизации в России </w:t>
      </w:r>
    </w:p>
    <w:p w14:paraId="6919768F" w14:textId="77777777" w:rsidR="001E2252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 xml:space="preserve">Реорганизация государственного управления. Утверждение абсолютизма. </w:t>
      </w:r>
    </w:p>
    <w:p w14:paraId="10E64A5B" w14:textId="77777777" w:rsidR="001E2252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>Изменение порядка престолонаследия.</w:t>
      </w:r>
    </w:p>
    <w:p w14:paraId="6DBF48F1" w14:textId="77777777" w:rsidR="001E2252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 xml:space="preserve">Централизация и бюрократизация управления. Подчинение церкви государству.  </w:t>
      </w:r>
    </w:p>
    <w:p w14:paraId="5E5E351E" w14:textId="77777777" w:rsidR="001E2252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 xml:space="preserve">Военная реформа. Создание регулярной армии и флота. </w:t>
      </w:r>
    </w:p>
    <w:p w14:paraId="5F28AB92" w14:textId="77777777" w:rsidR="001E2252" w:rsidRPr="00125789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>Социальная политика – изменения в сословной структуре общества.</w:t>
      </w:r>
    </w:p>
    <w:p w14:paraId="364ADA8E" w14:textId="77777777" w:rsidR="001E2252" w:rsidRPr="00125789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>Реформы в экономике и культуре. Политика меркантилизма и протекционизма. Реформа налоговой системы</w:t>
      </w:r>
      <w:r w:rsidRPr="00125789">
        <w:rPr>
          <w:color w:val="000000"/>
        </w:rPr>
        <w:t>.</w:t>
      </w:r>
    </w:p>
    <w:p w14:paraId="70AF3D3E" w14:textId="77777777" w:rsidR="001E2252" w:rsidRPr="00125789" w:rsidRDefault="001E2252" w:rsidP="001E2252">
      <w:pPr>
        <w:pStyle w:val="22"/>
        <w:numPr>
          <w:ilvl w:val="0"/>
          <w:numId w:val="28"/>
        </w:numPr>
        <w:outlineLvl w:val="9"/>
      </w:pPr>
      <w:r w:rsidRPr="00125789">
        <w:t xml:space="preserve">Внешнеполитические приоритеты. </w:t>
      </w:r>
    </w:p>
    <w:p w14:paraId="0DCD748E" w14:textId="77777777" w:rsidR="001E2252" w:rsidRDefault="001E2252" w:rsidP="001E2252">
      <w:pPr>
        <w:rPr>
          <w:szCs w:val="28"/>
        </w:rPr>
      </w:pPr>
    </w:p>
    <w:p w14:paraId="1DFD16F9" w14:textId="77777777" w:rsidR="001E2252" w:rsidRDefault="001E2252" w:rsidP="001E2252">
      <w:pPr>
        <w:rPr>
          <w:szCs w:val="28"/>
        </w:rPr>
      </w:pPr>
    </w:p>
    <w:p w14:paraId="11670874" w14:textId="77777777" w:rsidR="001E2252" w:rsidRPr="000C18A4" w:rsidRDefault="001E2252" w:rsidP="001E2252">
      <w:pPr>
        <w:jc w:val="center"/>
        <w:rPr>
          <w:rStyle w:val="fontstyle01"/>
          <w:szCs w:val="28"/>
        </w:rPr>
      </w:pPr>
      <w:r w:rsidRPr="000C18A4">
        <w:rPr>
          <w:b/>
          <w:szCs w:val="28"/>
        </w:rPr>
        <w:t xml:space="preserve">№6. </w:t>
      </w:r>
      <w:r w:rsidRPr="000C18A4">
        <w:rPr>
          <w:rStyle w:val="fontstyle01"/>
          <w:szCs w:val="28"/>
        </w:rPr>
        <w:t>Россия в эпоху дворцовых переворотов (1725–1762 гг.)</w:t>
      </w:r>
    </w:p>
    <w:p w14:paraId="38BC143F" w14:textId="77777777" w:rsidR="001E2252" w:rsidRDefault="001E2252" w:rsidP="001E2252">
      <w:pPr>
        <w:numPr>
          <w:ilvl w:val="0"/>
          <w:numId w:val="3"/>
        </w:numPr>
        <w:rPr>
          <w:szCs w:val="28"/>
        </w:rPr>
      </w:pPr>
      <w:r w:rsidRPr="000C18A4">
        <w:rPr>
          <w:szCs w:val="28"/>
        </w:rPr>
        <w:t>Верховный тайный совет</w:t>
      </w:r>
    </w:p>
    <w:p w14:paraId="22618104" w14:textId="77777777" w:rsidR="001E2252" w:rsidRDefault="001E2252" w:rsidP="001E225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Петр II</w:t>
      </w:r>
    </w:p>
    <w:p w14:paraId="119F3EE9" w14:textId="77777777" w:rsidR="001E2252" w:rsidRDefault="001E2252" w:rsidP="001E225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Анна </w:t>
      </w:r>
      <w:proofErr w:type="spellStart"/>
      <w:r>
        <w:rPr>
          <w:szCs w:val="28"/>
        </w:rPr>
        <w:t>Иоановна</w:t>
      </w:r>
      <w:proofErr w:type="spellEnd"/>
      <w:r>
        <w:rPr>
          <w:szCs w:val="28"/>
        </w:rPr>
        <w:t>. Бироновщина</w:t>
      </w:r>
    </w:p>
    <w:p w14:paraId="253D3CEC" w14:textId="77777777" w:rsidR="001E2252" w:rsidRDefault="001E2252" w:rsidP="001E225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Елизавета Петровна</w:t>
      </w:r>
    </w:p>
    <w:p w14:paraId="39570021" w14:textId="77777777" w:rsidR="001E2252" w:rsidRDefault="001E2252" w:rsidP="001E225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Семилетняя война</w:t>
      </w:r>
    </w:p>
    <w:p w14:paraId="59ACB606" w14:textId="77777777" w:rsidR="001E2252" w:rsidRPr="000C18A4" w:rsidRDefault="001E2252" w:rsidP="001E2252">
      <w:pPr>
        <w:rPr>
          <w:szCs w:val="28"/>
        </w:rPr>
      </w:pPr>
    </w:p>
    <w:p w14:paraId="51CFDB52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E1DBC25" w14:textId="77777777" w:rsidR="001E2252" w:rsidRDefault="001E2252" w:rsidP="001E2252">
      <w:pPr>
        <w:pStyle w:val="22"/>
        <w:numPr>
          <w:ilvl w:val="0"/>
          <w:numId w:val="29"/>
        </w:numPr>
        <w:outlineLvl w:val="9"/>
      </w:pPr>
      <w:r w:rsidRPr="00125789">
        <w:t>Характерные черты эпохи дворцовых переворотов: частая смена правителей, борьба за власть различных придворных группировок, расцвет фаворитизма</w:t>
      </w:r>
      <w:r>
        <w:t>.</w:t>
      </w:r>
    </w:p>
    <w:p w14:paraId="45C7ABBC" w14:textId="77777777" w:rsidR="001E2252" w:rsidRDefault="001E2252" w:rsidP="001E2252">
      <w:pPr>
        <w:pStyle w:val="22"/>
        <w:numPr>
          <w:ilvl w:val="0"/>
          <w:numId w:val="29"/>
        </w:numPr>
        <w:outlineLvl w:val="9"/>
      </w:pPr>
      <w:r>
        <w:t>Роль Фаворитизма.</w:t>
      </w:r>
    </w:p>
    <w:p w14:paraId="18143267" w14:textId="77777777" w:rsidR="001E2252" w:rsidRDefault="001E2252" w:rsidP="001E2252">
      <w:pPr>
        <w:pStyle w:val="22"/>
        <w:numPr>
          <w:ilvl w:val="0"/>
          <w:numId w:val="29"/>
        </w:numPr>
        <w:outlineLvl w:val="9"/>
      </w:pPr>
      <w:r w:rsidRPr="00125789">
        <w:t>Социально-экономическое развитие</w:t>
      </w:r>
      <w:r>
        <w:t xml:space="preserve"> России в первой половине </w:t>
      </w:r>
      <w:r>
        <w:rPr>
          <w:lang w:val="en-US"/>
        </w:rPr>
        <w:t>X</w:t>
      </w:r>
      <w:r>
        <w:t>V</w:t>
      </w:r>
      <w:r>
        <w:rPr>
          <w:lang w:val="en-US"/>
        </w:rPr>
        <w:t>III</w:t>
      </w:r>
      <w:r w:rsidRPr="000C18A4">
        <w:t xml:space="preserve"> в. </w:t>
      </w:r>
    </w:p>
    <w:p w14:paraId="59DE4A7F" w14:textId="77777777" w:rsidR="001E2252" w:rsidRDefault="001E2252" w:rsidP="001E2252">
      <w:pPr>
        <w:pStyle w:val="22"/>
        <w:numPr>
          <w:ilvl w:val="0"/>
          <w:numId w:val="29"/>
        </w:numPr>
        <w:outlineLvl w:val="9"/>
      </w:pPr>
      <w:r w:rsidRPr="00125789">
        <w:t xml:space="preserve">Превращение дворянского сословия из служилого в привилегированное. </w:t>
      </w:r>
    </w:p>
    <w:p w14:paraId="3FDCC301" w14:textId="77777777" w:rsidR="001E2252" w:rsidRDefault="001E2252" w:rsidP="001E2252">
      <w:pPr>
        <w:pStyle w:val="22"/>
        <w:numPr>
          <w:ilvl w:val="0"/>
          <w:numId w:val="29"/>
        </w:numPr>
        <w:outlineLvl w:val="9"/>
      </w:pPr>
      <w:r w:rsidRPr="00125789">
        <w:t xml:space="preserve">Усиление крепостного права. </w:t>
      </w:r>
    </w:p>
    <w:p w14:paraId="1331C12D" w14:textId="77777777" w:rsidR="001E2252" w:rsidRPr="004E7F66" w:rsidRDefault="001E2252" w:rsidP="001E2252">
      <w:pPr>
        <w:pStyle w:val="22"/>
        <w:numPr>
          <w:ilvl w:val="0"/>
          <w:numId w:val="29"/>
        </w:numPr>
        <w:outlineLvl w:val="9"/>
      </w:pPr>
      <w:r w:rsidRPr="00125789">
        <w:t>Укрепление и развитие всероссийского рынка.</w:t>
      </w:r>
      <w:r w:rsidRPr="004E7F66">
        <w:t xml:space="preserve">   </w:t>
      </w:r>
    </w:p>
    <w:p w14:paraId="76CC9D95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22C64CD9" w14:textId="77777777" w:rsidR="001E2252" w:rsidRPr="00D752A8" w:rsidRDefault="001E2252" w:rsidP="001E2252">
      <w:pPr>
        <w:jc w:val="center"/>
        <w:rPr>
          <w:szCs w:val="28"/>
        </w:rPr>
      </w:pPr>
      <w:r w:rsidRPr="00D752A8">
        <w:rPr>
          <w:rStyle w:val="fontstyle01"/>
          <w:szCs w:val="28"/>
        </w:rPr>
        <w:t>№7. Российская модель абсолютизма второй половины XVIII века</w:t>
      </w:r>
    </w:p>
    <w:p w14:paraId="2C7EF414" w14:textId="77777777" w:rsidR="001E2252" w:rsidRDefault="001E2252" w:rsidP="001E2252">
      <w:pPr>
        <w:numPr>
          <w:ilvl w:val="0"/>
          <w:numId w:val="4"/>
        </w:numPr>
      </w:pPr>
      <w:r w:rsidRPr="00125789">
        <w:t xml:space="preserve">Дворцовый переворот </w:t>
      </w:r>
      <w:smartTag w:uri="urn:schemas-microsoft-com:office:smarttags" w:element="metricconverter">
        <w:smartTagPr>
          <w:attr w:name="ProductID" w:val="1762 г"/>
        </w:smartTagPr>
        <w:r w:rsidRPr="00125789">
          <w:t>1762 г</w:t>
        </w:r>
      </w:smartTag>
      <w:r w:rsidRPr="00125789">
        <w:t>. – воцарение Екатерины II.</w:t>
      </w:r>
    </w:p>
    <w:p w14:paraId="1D66758A" w14:textId="77777777" w:rsidR="001E2252" w:rsidRDefault="001E2252" w:rsidP="001E2252">
      <w:pPr>
        <w:numPr>
          <w:ilvl w:val="0"/>
          <w:numId w:val="4"/>
        </w:numPr>
      </w:pPr>
      <w:r w:rsidRPr="00125789">
        <w:lastRenderedPageBreak/>
        <w:t>Созыв Уложенной комиссии</w:t>
      </w:r>
      <w:r w:rsidRPr="00D752A8">
        <w:t xml:space="preserve"> </w:t>
      </w:r>
    </w:p>
    <w:p w14:paraId="7EB7F38A" w14:textId="77777777" w:rsidR="001E2252" w:rsidRDefault="001E2252" w:rsidP="001E2252">
      <w:pPr>
        <w:numPr>
          <w:ilvl w:val="0"/>
          <w:numId w:val="4"/>
        </w:numPr>
      </w:pPr>
      <w:r w:rsidRPr="00125789">
        <w:t xml:space="preserve">Жалованные грамоты дворянству и городам </w:t>
      </w:r>
      <w:smartTag w:uri="urn:schemas-microsoft-com:office:smarttags" w:element="metricconverter">
        <w:smartTagPr>
          <w:attr w:name="ProductID" w:val="1785 г"/>
        </w:smartTagPr>
        <w:r w:rsidRPr="00125789">
          <w:t>1785 г</w:t>
        </w:r>
      </w:smartTag>
      <w:r w:rsidRPr="00125789">
        <w:t>.</w:t>
      </w:r>
    </w:p>
    <w:p w14:paraId="7206EF1D" w14:textId="77777777" w:rsidR="001E2252" w:rsidRDefault="001E2252" w:rsidP="001E2252">
      <w:pPr>
        <w:numPr>
          <w:ilvl w:val="0"/>
          <w:numId w:val="4"/>
        </w:numPr>
      </w:pPr>
      <w:r>
        <w:t>Реформы Екатерины Великой</w:t>
      </w:r>
    </w:p>
    <w:p w14:paraId="0F1020A7" w14:textId="77777777" w:rsidR="001E2252" w:rsidRDefault="001E2252" w:rsidP="001E2252">
      <w:pPr>
        <w:numPr>
          <w:ilvl w:val="0"/>
          <w:numId w:val="4"/>
        </w:numPr>
      </w:pPr>
      <w:r>
        <w:t>Присоединение Крыма</w:t>
      </w:r>
    </w:p>
    <w:p w14:paraId="78C1568B" w14:textId="77777777" w:rsidR="001E2252" w:rsidRDefault="001E2252" w:rsidP="001E2252">
      <w:pPr>
        <w:numPr>
          <w:ilvl w:val="0"/>
          <w:numId w:val="4"/>
        </w:numPr>
      </w:pPr>
      <w:r>
        <w:t>Польский вопрос</w:t>
      </w:r>
    </w:p>
    <w:p w14:paraId="2C221553" w14:textId="77777777" w:rsidR="001E2252" w:rsidRDefault="001E2252" w:rsidP="001E2252">
      <w:pPr>
        <w:numPr>
          <w:ilvl w:val="0"/>
          <w:numId w:val="4"/>
        </w:numPr>
        <w:rPr>
          <w:b/>
          <w:szCs w:val="28"/>
        </w:rPr>
      </w:pPr>
      <w:r w:rsidRPr="005E2748">
        <w:t>Движение под предводительством Е.И. Пугачёва</w:t>
      </w:r>
    </w:p>
    <w:p w14:paraId="3298CA53" w14:textId="77777777" w:rsidR="001E2252" w:rsidRDefault="001E2252" w:rsidP="001E2252">
      <w:pPr>
        <w:jc w:val="center"/>
        <w:rPr>
          <w:b/>
          <w:szCs w:val="28"/>
        </w:rPr>
      </w:pPr>
    </w:p>
    <w:p w14:paraId="2A969C55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EF83BF9" w14:textId="77777777" w:rsidR="001E2252" w:rsidRDefault="001E2252" w:rsidP="001E2252">
      <w:pPr>
        <w:numPr>
          <w:ilvl w:val="0"/>
          <w:numId w:val="5"/>
        </w:numPr>
      </w:pPr>
      <w:r w:rsidRPr="00125789">
        <w:t xml:space="preserve">Секуляризация церковной собственности. </w:t>
      </w:r>
    </w:p>
    <w:p w14:paraId="4421AA28" w14:textId="77777777" w:rsidR="001E2252" w:rsidRDefault="001E2252" w:rsidP="001E2252">
      <w:pPr>
        <w:numPr>
          <w:ilvl w:val="0"/>
          <w:numId w:val="5"/>
        </w:numPr>
      </w:pPr>
      <w:r w:rsidRPr="00125789">
        <w:t xml:space="preserve">Реформа Сената. </w:t>
      </w:r>
    </w:p>
    <w:p w14:paraId="5A898D2E" w14:textId="77777777" w:rsidR="001E2252" w:rsidRPr="00125789" w:rsidRDefault="001E2252" w:rsidP="001E2252">
      <w:pPr>
        <w:numPr>
          <w:ilvl w:val="0"/>
          <w:numId w:val="5"/>
        </w:numPr>
      </w:pPr>
      <w:r w:rsidRPr="00125789">
        <w:t xml:space="preserve">Административная реформа </w:t>
      </w:r>
      <w:smartTag w:uri="urn:schemas-microsoft-com:office:smarttags" w:element="metricconverter">
        <w:smartTagPr>
          <w:attr w:name="ProductID" w:val="1775 г"/>
        </w:smartTagPr>
        <w:r w:rsidRPr="00125789">
          <w:t>1775 г</w:t>
        </w:r>
      </w:smartTag>
      <w:r w:rsidRPr="00125789">
        <w:t xml:space="preserve">. </w:t>
      </w:r>
    </w:p>
    <w:p w14:paraId="69FA16F1" w14:textId="77777777" w:rsidR="001E2252" w:rsidRPr="005E2748" w:rsidRDefault="001E2252" w:rsidP="001E2252">
      <w:pPr>
        <w:pStyle w:val="22"/>
        <w:outlineLvl w:val="9"/>
      </w:pPr>
      <w:r w:rsidRPr="005E2748">
        <w:t>Упразднение гетманства на Украине. Ликвидация Запорожской Сечи.</w:t>
      </w:r>
    </w:p>
    <w:p w14:paraId="3A4F17B5" w14:textId="77777777" w:rsidR="001E2252" w:rsidRDefault="001E2252" w:rsidP="001E2252">
      <w:pPr>
        <w:pStyle w:val="22"/>
        <w:outlineLvl w:val="9"/>
      </w:pPr>
      <w:r w:rsidRPr="005E2748">
        <w:t xml:space="preserve">Формирование районов барщинного и оброчного хозяйства. </w:t>
      </w:r>
    </w:p>
    <w:p w14:paraId="074D53C6" w14:textId="77777777" w:rsidR="001E2252" w:rsidRDefault="001E2252" w:rsidP="001E2252">
      <w:pPr>
        <w:pStyle w:val="22"/>
        <w:outlineLvl w:val="9"/>
      </w:pPr>
      <w:r w:rsidRPr="005E2748">
        <w:t xml:space="preserve">Апогей крепостного права. </w:t>
      </w:r>
      <w:r>
        <w:t xml:space="preserve">Дело </w:t>
      </w:r>
      <w:proofErr w:type="spellStart"/>
      <w:r>
        <w:t>Солтычихи</w:t>
      </w:r>
      <w:proofErr w:type="spellEnd"/>
      <w:r>
        <w:t>.</w:t>
      </w:r>
    </w:p>
    <w:p w14:paraId="3C937E50" w14:textId="77777777" w:rsidR="001E2252" w:rsidRDefault="001E2252" w:rsidP="001E2252">
      <w:pPr>
        <w:pStyle w:val="22"/>
        <w:outlineLvl w:val="9"/>
      </w:pPr>
      <w:r w:rsidRPr="005E2748">
        <w:t xml:space="preserve">Дворянское предпринимательство. </w:t>
      </w:r>
    </w:p>
    <w:p w14:paraId="0161A36D" w14:textId="77777777" w:rsidR="001E2252" w:rsidRDefault="001E2252" w:rsidP="001E2252">
      <w:pPr>
        <w:pStyle w:val="22"/>
        <w:outlineLvl w:val="9"/>
      </w:pPr>
      <w:r w:rsidRPr="005E2748">
        <w:t>Домашняя промышленность.</w:t>
      </w:r>
    </w:p>
    <w:p w14:paraId="19C73057" w14:textId="77777777" w:rsidR="001E2252" w:rsidRDefault="001E2252" w:rsidP="001E2252">
      <w:pPr>
        <w:pStyle w:val="22"/>
        <w:outlineLvl w:val="9"/>
      </w:pPr>
      <w:proofErr w:type="spellStart"/>
      <w:r w:rsidRPr="005E2748">
        <w:t>Мануфактурно</w:t>
      </w:r>
      <w:proofErr w:type="spellEnd"/>
      <w:r w:rsidRPr="005E2748">
        <w:t xml:space="preserve">-промышленное производство. </w:t>
      </w:r>
    </w:p>
    <w:p w14:paraId="099645BD" w14:textId="77777777" w:rsidR="001E2252" w:rsidRDefault="001E2252" w:rsidP="001E2252">
      <w:pPr>
        <w:pStyle w:val="22"/>
        <w:outlineLvl w:val="9"/>
      </w:pPr>
      <w:r w:rsidRPr="005E2748">
        <w:t xml:space="preserve">Русско-турецкие войны </w:t>
      </w:r>
    </w:p>
    <w:p w14:paraId="64FE1141" w14:textId="77777777" w:rsidR="001E2252" w:rsidRPr="005E2748" w:rsidRDefault="001E2252" w:rsidP="001E2252">
      <w:pPr>
        <w:pStyle w:val="22"/>
        <w:outlineLvl w:val="9"/>
      </w:pPr>
      <w:r w:rsidRPr="005E2748">
        <w:t xml:space="preserve">Последствия воссоединения России с Украиной и Белоруссией. Заключение Георгиевского трактата. </w:t>
      </w:r>
    </w:p>
    <w:p w14:paraId="01E8C58B" w14:textId="77777777" w:rsidR="001E2252" w:rsidRPr="00B36540" w:rsidRDefault="001E2252" w:rsidP="001E2252">
      <w:pPr>
        <w:pStyle w:val="22"/>
        <w:outlineLvl w:val="9"/>
      </w:pPr>
    </w:p>
    <w:p w14:paraId="59EF15E6" w14:textId="77777777" w:rsidR="001E2252" w:rsidRPr="00D752A8" w:rsidRDefault="001E2252" w:rsidP="001E2252">
      <w:pPr>
        <w:jc w:val="center"/>
        <w:rPr>
          <w:rStyle w:val="fontstyle01"/>
          <w:szCs w:val="28"/>
        </w:rPr>
      </w:pPr>
      <w:r w:rsidRPr="00D752A8">
        <w:rPr>
          <w:b/>
          <w:szCs w:val="28"/>
        </w:rPr>
        <w:t xml:space="preserve">№8. </w:t>
      </w:r>
      <w:r w:rsidRPr="00D752A8">
        <w:rPr>
          <w:rStyle w:val="fontstyle01"/>
          <w:szCs w:val="28"/>
        </w:rPr>
        <w:t>Эволюция курса государственной политики Александра I (1801­1825гг.)</w:t>
      </w:r>
    </w:p>
    <w:p w14:paraId="4427FF6F" w14:textId="77777777" w:rsidR="001E2252" w:rsidRPr="005E2748" w:rsidRDefault="001E2252" w:rsidP="001E2252">
      <w:pPr>
        <w:pStyle w:val="22"/>
        <w:outlineLvl w:val="9"/>
      </w:pPr>
      <w:r w:rsidRPr="00D752A8">
        <w:t>Либеральные реформы Александра</w:t>
      </w:r>
      <w:r>
        <w:t xml:space="preserve">. </w:t>
      </w:r>
      <w:r w:rsidRPr="005E2748">
        <w:t xml:space="preserve">Реформаторская деятельность М.М. Сперанского. </w:t>
      </w:r>
    </w:p>
    <w:p w14:paraId="4D7F1EDD" w14:textId="77777777" w:rsidR="001E2252" w:rsidRDefault="001E2252" w:rsidP="001E2252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Русско-французские отношения. Наполеон Бонапарт</w:t>
      </w:r>
    </w:p>
    <w:p w14:paraId="20CFE073" w14:textId="77777777" w:rsidR="001E2252" w:rsidRDefault="001E2252" w:rsidP="001E2252">
      <w:pPr>
        <w:numPr>
          <w:ilvl w:val="0"/>
          <w:numId w:val="6"/>
        </w:numPr>
        <w:rPr>
          <w:szCs w:val="28"/>
        </w:rPr>
      </w:pPr>
      <w:proofErr w:type="spellStart"/>
      <w:r>
        <w:rPr>
          <w:szCs w:val="28"/>
        </w:rPr>
        <w:t>Отечетсвенная</w:t>
      </w:r>
      <w:proofErr w:type="spellEnd"/>
      <w:r>
        <w:rPr>
          <w:szCs w:val="28"/>
        </w:rPr>
        <w:t xml:space="preserve"> война 1812 г.</w:t>
      </w:r>
    </w:p>
    <w:p w14:paraId="61E25F49" w14:textId="77777777" w:rsidR="001E2252" w:rsidRDefault="001E2252" w:rsidP="001E2252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Венский конгресс</w:t>
      </w:r>
    </w:p>
    <w:p w14:paraId="446E669C" w14:textId="77777777" w:rsidR="001E2252" w:rsidRPr="00D752A8" w:rsidRDefault="001E2252" w:rsidP="001E2252">
      <w:pPr>
        <w:rPr>
          <w:szCs w:val="28"/>
        </w:rPr>
      </w:pPr>
    </w:p>
    <w:p w14:paraId="5A634882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DE19B43" w14:textId="77777777" w:rsidR="001E2252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 xml:space="preserve">Разложение барщинного хозяйства. </w:t>
      </w:r>
    </w:p>
    <w:p w14:paraId="430E32BB" w14:textId="77777777" w:rsidR="001E2252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 xml:space="preserve">Разрушение дворянской монополии на землю. </w:t>
      </w:r>
    </w:p>
    <w:p w14:paraId="12BCFE29" w14:textId="77777777" w:rsidR="001E2252" w:rsidRPr="005E2748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>Начало социального расслоения крестьянства. Отходничество и крестьянские промыслы.</w:t>
      </w:r>
    </w:p>
    <w:p w14:paraId="776F36A5" w14:textId="77777777" w:rsidR="001E2252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>Формирование районов хозяйственной специализации: центрально-промышленный,</w:t>
      </w:r>
      <w:r>
        <w:t xml:space="preserve"> </w:t>
      </w:r>
      <w:r w:rsidRPr="005E2748">
        <w:t>центрально-черноземный</w:t>
      </w:r>
      <w:r>
        <w:t xml:space="preserve"> </w:t>
      </w:r>
      <w:r w:rsidRPr="005E2748">
        <w:t xml:space="preserve">земледельческий, северный, северо-западный. </w:t>
      </w:r>
    </w:p>
    <w:p w14:paraId="00904A49" w14:textId="77777777" w:rsidR="001E2252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 xml:space="preserve">Кризис крепостной мануфактуры. </w:t>
      </w:r>
    </w:p>
    <w:p w14:paraId="3A7E8D30" w14:textId="77777777" w:rsidR="001E2252" w:rsidRPr="005E2748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>Начало промышленного переворота. Пути сообщения. Торговля.</w:t>
      </w:r>
    </w:p>
    <w:p w14:paraId="23FB4CE5" w14:textId="77777777" w:rsidR="001E2252" w:rsidRDefault="001E2252" w:rsidP="001E2252">
      <w:pPr>
        <w:pStyle w:val="22"/>
        <w:numPr>
          <w:ilvl w:val="0"/>
          <w:numId w:val="30"/>
        </w:numPr>
        <w:outlineLvl w:val="9"/>
      </w:pPr>
      <w:proofErr w:type="spellStart"/>
      <w:r>
        <w:t>К</w:t>
      </w:r>
      <w:r w:rsidRPr="005E2748">
        <w:t>тверждение</w:t>
      </w:r>
      <w:proofErr w:type="spellEnd"/>
      <w:r w:rsidRPr="005E2748">
        <w:t xml:space="preserve"> Конституции Польши, автономии Финляндии; </w:t>
      </w:r>
    </w:p>
    <w:p w14:paraId="7AC1C60E" w14:textId="77777777" w:rsidR="001E2252" w:rsidRPr="005E2748" w:rsidRDefault="001E2252" w:rsidP="001E2252">
      <w:pPr>
        <w:pStyle w:val="22"/>
        <w:numPr>
          <w:ilvl w:val="0"/>
          <w:numId w:val="30"/>
        </w:numPr>
        <w:outlineLvl w:val="9"/>
      </w:pPr>
      <w:r w:rsidRPr="005E2748">
        <w:t xml:space="preserve">Усиление реакционных черт в политике: «аракчеевщина», создание военных поселений. </w:t>
      </w:r>
    </w:p>
    <w:p w14:paraId="76D7F142" w14:textId="77777777" w:rsidR="001E2252" w:rsidRPr="001B1140" w:rsidRDefault="001E2252" w:rsidP="001E2252">
      <w:pPr>
        <w:rPr>
          <w:rStyle w:val="fontstyle01"/>
          <w:b w:val="0"/>
          <w:szCs w:val="28"/>
        </w:rPr>
      </w:pPr>
    </w:p>
    <w:p w14:paraId="554F59A7" w14:textId="77777777" w:rsidR="001E2252" w:rsidRPr="00D752A8" w:rsidRDefault="001E2252" w:rsidP="001E2252">
      <w:pPr>
        <w:jc w:val="center"/>
        <w:rPr>
          <w:rStyle w:val="fontstyle01"/>
          <w:szCs w:val="28"/>
        </w:rPr>
      </w:pPr>
      <w:r w:rsidRPr="00D752A8">
        <w:rPr>
          <w:rStyle w:val="fontstyle01"/>
          <w:szCs w:val="28"/>
        </w:rPr>
        <w:t>№9. Крымская война (1853-1856 гг.)</w:t>
      </w:r>
    </w:p>
    <w:p w14:paraId="602F2C10" w14:textId="77777777" w:rsidR="001E2252" w:rsidRDefault="001E2252" w:rsidP="001E2252">
      <w:pPr>
        <w:pStyle w:val="22"/>
        <w:numPr>
          <w:ilvl w:val="0"/>
          <w:numId w:val="31"/>
        </w:numPr>
        <w:outlineLvl w:val="9"/>
        <w:rPr>
          <w:rStyle w:val="fontstyle01"/>
          <w:b w:val="0"/>
        </w:rPr>
      </w:pPr>
      <w:r>
        <w:rPr>
          <w:rStyle w:val="fontstyle01"/>
          <w:b w:val="0"/>
        </w:rPr>
        <w:lastRenderedPageBreak/>
        <w:t>Причины военного конфликта</w:t>
      </w:r>
    </w:p>
    <w:p w14:paraId="0CBA5E32" w14:textId="77777777" w:rsidR="001E2252" w:rsidRDefault="001E2252" w:rsidP="001E2252">
      <w:pPr>
        <w:pStyle w:val="22"/>
        <w:numPr>
          <w:ilvl w:val="0"/>
          <w:numId w:val="31"/>
        </w:numPr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Соотношение сторон и ресурсов</w:t>
      </w:r>
    </w:p>
    <w:p w14:paraId="64BC6BB8" w14:textId="77777777" w:rsidR="001E2252" w:rsidRDefault="001E2252" w:rsidP="001E2252">
      <w:pPr>
        <w:pStyle w:val="22"/>
        <w:numPr>
          <w:ilvl w:val="0"/>
          <w:numId w:val="31"/>
        </w:numPr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Вступление в войну европейских держав</w:t>
      </w:r>
    </w:p>
    <w:p w14:paraId="2B7D5D98" w14:textId="77777777" w:rsidR="001E2252" w:rsidRDefault="001E2252" w:rsidP="001E2252">
      <w:pPr>
        <w:pStyle w:val="22"/>
        <w:numPr>
          <w:ilvl w:val="0"/>
          <w:numId w:val="31"/>
        </w:numPr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Причины поражения в войне</w:t>
      </w:r>
    </w:p>
    <w:p w14:paraId="037C4B57" w14:textId="77777777" w:rsidR="001E2252" w:rsidRDefault="001E2252" w:rsidP="001E2252">
      <w:pPr>
        <w:pStyle w:val="22"/>
        <w:numPr>
          <w:ilvl w:val="0"/>
          <w:numId w:val="31"/>
        </w:numPr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Герои Крымской войны</w:t>
      </w:r>
    </w:p>
    <w:p w14:paraId="52630825" w14:textId="77777777" w:rsidR="001E2252" w:rsidRDefault="001E2252" w:rsidP="001E2252">
      <w:pPr>
        <w:jc w:val="center"/>
        <w:rPr>
          <w:b/>
          <w:szCs w:val="28"/>
        </w:rPr>
      </w:pPr>
    </w:p>
    <w:p w14:paraId="3C3C4E7B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09B92C2" w14:textId="77777777" w:rsidR="001E2252" w:rsidRDefault="001E2252" w:rsidP="001E2252">
      <w:pPr>
        <w:pStyle w:val="22"/>
        <w:numPr>
          <w:ilvl w:val="0"/>
          <w:numId w:val="32"/>
        </w:numPr>
        <w:outlineLvl w:val="9"/>
      </w:pPr>
      <w:r>
        <w:rPr>
          <w:rStyle w:val="fontstyle01"/>
          <w:b w:val="0"/>
        </w:rPr>
        <w:t xml:space="preserve">Османская империя в начале </w:t>
      </w:r>
      <w:r w:rsidRPr="005E2748">
        <w:t>XIX в.</w:t>
      </w:r>
      <w:r>
        <w:t xml:space="preserve"> </w:t>
      </w:r>
    </w:p>
    <w:p w14:paraId="1B5A00A9" w14:textId="77777777" w:rsidR="001E2252" w:rsidRDefault="001E2252" w:rsidP="001E2252">
      <w:pPr>
        <w:pStyle w:val="22"/>
        <w:numPr>
          <w:ilvl w:val="0"/>
          <w:numId w:val="32"/>
        </w:numPr>
        <w:outlineLvl w:val="9"/>
      </w:pPr>
      <w:r>
        <w:t xml:space="preserve">Столкновение интересов России, Великобритании, Франции и Австрии на Балканах в зоне проливов. </w:t>
      </w:r>
    </w:p>
    <w:p w14:paraId="66D80153" w14:textId="77777777" w:rsidR="001E2252" w:rsidRDefault="001E2252" w:rsidP="001E2252">
      <w:pPr>
        <w:pStyle w:val="22"/>
        <w:numPr>
          <w:ilvl w:val="0"/>
          <w:numId w:val="32"/>
        </w:numPr>
        <w:outlineLvl w:val="9"/>
      </w:pPr>
      <w:r>
        <w:t>Обострение национального вопроса в турецких владениях на Балканах.</w:t>
      </w:r>
    </w:p>
    <w:p w14:paraId="07B7B442" w14:textId="77777777" w:rsidR="001E2252" w:rsidRDefault="001E2252" w:rsidP="001E2252">
      <w:pPr>
        <w:pStyle w:val="22"/>
        <w:numPr>
          <w:ilvl w:val="0"/>
          <w:numId w:val="32"/>
        </w:numPr>
        <w:outlineLvl w:val="9"/>
      </w:pPr>
      <w:r>
        <w:t>Экспансия Британской империи на Ближнем и Среднем Востоке.</w:t>
      </w:r>
    </w:p>
    <w:p w14:paraId="2D8AF90E" w14:textId="77777777" w:rsidR="001E2252" w:rsidRDefault="001E2252" w:rsidP="001E2252">
      <w:pPr>
        <w:pStyle w:val="22"/>
        <w:numPr>
          <w:ilvl w:val="0"/>
          <w:numId w:val="32"/>
        </w:numPr>
        <w:outlineLvl w:val="9"/>
      </w:pPr>
      <w:r>
        <w:t xml:space="preserve">Восточный вопрос как узел русско-французских противоречий. Экспансия Австрии на Балканы. </w:t>
      </w:r>
    </w:p>
    <w:p w14:paraId="478166F3" w14:textId="77777777" w:rsidR="001E2252" w:rsidRPr="00085929" w:rsidRDefault="001E2252" w:rsidP="001E2252">
      <w:pPr>
        <w:pStyle w:val="22"/>
        <w:numPr>
          <w:ilvl w:val="0"/>
          <w:numId w:val="32"/>
        </w:numPr>
        <w:outlineLvl w:val="9"/>
      </w:pPr>
      <w:r>
        <w:t xml:space="preserve">Антирусская политика Наполеона III. </w:t>
      </w:r>
    </w:p>
    <w:p w14:paraId="4A576273" w14:textId="77777777" w:rsidR="001E2252" w:rsidRPr="001B1140" w:rsidRDefault="001E2252" w:rsidP="001E2252">
      <w:pPr>
        <w:rPr>
          <w:rStyle w:val="fontstyle01"/>
          <w:b w:val="0"/>
          <w:szCs w:val="28"/>
        </w:rPr>
      </w:pPr>
    </w:p>
    <w:p w14:paraId="1568BE61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6E5C5897" w14:textId="77777777" w:rsidR="001E2252" w:rsidRPr="001F6869" w:rsidRDefault="001E2252" w:rsidP="001E2252">
      <w:pPr>
        <w:jc w:val="center"/>
        <w:rPr>
          <w:rStyle w:val="fontstyle01"/>
          <w:szCs w:val="28"/>
        </w:rPr>
      </w:pPr>
      <w:r w:rsidRPr="001F6869">
        <w:rPr>
          <w:rStyle w:val="fontstyle01"/>
          <w:szCs w:val="28"/>
        </w:rPr>
        <w:t>№10. Исторический опыт консервативной модернизации</w:t>
      </w:r>
      <w:r w:rsidRPr="001F6869">
        <w:rPr>
          <w:szCs w:val="28"/>
        </w:rPr>
        <w:t xml:space="preserve"> </w:t>
      </w:r>
      <w:r w:rsidRPr="001F6869">
        <w:rPr>
          <w:rStyle w:val="fontstyle01"/>
          <w:szCs w:val="28"/>
        </w:rPr>
        <w:t>Александра III (1881-1894 гг.)</w:t>
      </w:r>
    </w:p>
    <w:p w14:paraId="67BF9263" w14:textId="77777777" w:rsidR="001E2252" w:rsidRDefault="001E2252" w:rsidP="001E2252">
      <w:pPr>
        <w:numPr>
          <w:ilvl w:val="0"/>
          <w:numId w:val="7"/>
        </w:numPr>
        <w:rPr>
          <w:rStyle w:val="fontstyle01"/>
          <w:b w:val="0"/>
          <w:szCs w:val="28"/>
        </w:rPr>
      </w:pPr>
      <w:r>
        <w:rPr>
          <w:rStyle w:val="fontstyle01"/>
          <w:b w:val="0"/>
          <w:szCs w:val="28"/>
        </w:rPr>
        <w:t>Отмена крепостного права</w:t>
      </w:r>
    </w:p>
    <w:p w14:paraId="3B5FD1C8" w14:textId="77777777" w:rsidR="001E2252" w:rsidRDefault="001E2252" w:rsidP="001E2252">
      <w:pPr>
        <w:numPr>
          <w:ilvl w:val="0"/>
          <w:numId w:val="7"/>
        </w:numPr>
        <w:rPr>
          <w:rStyle w:val="fontstyle01"/>
          <w:b w:val="0"/>
          <w:szCs w:val="28"/>
        </w:rPr>
      </w:pPr>
      <w:r>
        <w:rPr>
          <w:rStyle w:val="fontstyle01"/>
          <w:b w:val="0"/>
          <w:szCs w:val="28"/>
        </w:rPr>
        <w:t>Финансовая реформа 1860-64гг</w:t>
      </w:r>
    </w:p>
    <w:p w14:paraId="65FFBC1F" w14:textId="77777777" w:rsidR="001E2252" w:rsidRDefault="001E2252" w:rsidP="001E2252">
      <w:pPr>
        <w:numPr>
          <w:ilvl w:val="0"/>
          <w:numId w:val="7"/>
        </w:numPr>
        <w:rPr>
          <w:rStyle w:val="fontstyle01"/>
          <w:b w:val="0"/>
          <w:szCs w:val="28"/>
        </w:rPr>
      </w:pPr>
      <w:r>
        <w:rPr>
          <w:rStyle w:val="fontstyle01"/>
          <w:b w:val="0"/>
          <w:szCs w:val="28"/>
        </w:rPr>
        <w:t>Земская реформа 1864 г</w:t>
      </w:r>
    </w:p>
    <w:p w14:paraId="1EE0E2A1" w14:textId="77777777" w:rsidR="001E2252" w:rsidRDefault="001E2252" w:rsidP="001E2252">
      <w:pPr>
        <w:numPr>
          <w:ilvl w:val="0"/>
          <w:numId w:val="7"/>
        </w:numPr>
        <w:rPr>
          <w:rStyle w:val="fontstyle01"/>
          <w:b w:val="0"/>
          <w:szCs w:val="28"/>
        </w:rPr>
      </w:pPr>
      <w:r>
        <w:rPr>
          <w:rStyle w:val="fontstyle01"/>
          <w:b w:val="0"/>
          <w:szCs w:val="28"/>
        </w:rPr>
        <w:t>Судебная реформа 1864 г</w:t>
      </w:r>
    </w:p>
    <w:p w14:paraId="34630D83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Реформа образования1864 г</w:t>
      </w:r>
    </w:p>
    <w:p w14:paraId="570A17F4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Реформа цензуры 1865 г.</w:t>
      </w:r>
    </w:p>
    <w:p w14:paraId="3945E2C7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Городская реформа 1870 г.</w:t>
      </w:r>
    </w:p>
    <w:p w14:paraId="4919BECA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  <w:r>
        <w:rPr>
          <w:rStyle w:val="fontstyle01"/>
          <w:b w:val="0"/>
        </w:rPr>
        <w:t xml:space="preserve">Военная реформа 1874 г. </w:t>
      </w:r>
    </w:p>
    <w:p w14:paraId="7BB924B2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  <w:r>
        <w:rPr>
          <w:rStyle w:val="fontstyle01"/>
          <w:b w:val="0"/>
        </w:rPr>
        <w:t>Убийство императора</w:t>
      </w:r>
    </w:p>
    <w:p w14:paraId="08C1AE4A" w14:textId="77777777" w:rsidR="001E2252" w:rsidRDefault="001E2252" w:rsidP="001E2252">
      <w:pPr>
        <w:pStyle w:val="22"/>
        <w:outlineLvl w:val="9"/>
        <w:rPr>
          <w:rStyle w:val="fontstyle01"/>
          <w:b w:val="0"/>
        </w:rPr>
      </w:pPr>
    </w:p>
    <w:p w14:paraId="0947F679" w14:textId="77777777" w:rsidR="001E2252" w:rsidRPr="00D17AE5" w:rsidRDefault="001E2252" w:rsidP="001E2252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8C72C2B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>Система политической власти в России во второй половине XIX в</w:t>
      </w:r>
      <w:r>
        <w:t>.</w:t>
      </w:r>
    </w:p>
    <w:p w14:paraId="7BF6278A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Аграрно-индустриальный характер экономики страны. </w:t>
      </w:r>
    </w:p>
    <w:p w14:paraId="2D57C2A2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«Догоняющая» модель развития страны. </w:t>
      </w:r>
    </w:p>
    <w:p w14:paraId="1AD2911A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Завершение промышленного переворота. Структурные изменения в экономике. </w:t>
      </w:r>
    </w:p>
    <w:p w14:paraId="1B155A87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Завершение образования всероссийского рынка. </w:t>
      </w:r>
    </w:p>
    <w:p w14:paraId="1D3EBCD8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Развитие капиталистических отношений. Протекционистские меры в сфере промышленности. </w:t>
      </w:r>
    </w:p>
    <w:p w14:paraId="0ADF6F1B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Промышленный подъём 80-90-х гг. </w:t>
      </w:r>
    </w:p>
    <w:p w14:paraId="38B620F9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Развитие железнодорожного транспорта. </w:t>
      </w:r>
    </w:p>
    <w:p w14:paraId="3E1BB2D8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Формирование предпосылок индустриализации. </w:t>
      </w:r>
    </w:p>
    <w:p w14:paraId="47A8DFC3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lastRenderedPageBreak/>
        <w:t xml:space="preserve">Эволюция социальной структуры общества. Формирование пролетариата. </w:t>
      </w:r>
    </w:p>
    <w:p w14:paraId="349D06C5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Развитие русской и национальной буржуазии. </w:t>
      </w:r>
    </w:p>
    <w:p w14:paraId="07197F9F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Изменение положения дворянства. </w:t>
      </w:r>
    </w:p>
    <w:p w14:paraId="7841B83F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Чиновничество, офицерство, духовенство, их место в структуре общества и в жизни страны. </w:t>
      </w:r>
    </w:p>
    <w:p w14:paraId="0C463FA7" w14:textId="77777777" w:rsidR="001E2252" w:rsidRPr="005E2748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Экспансия в Среднюю Азию и в Дальневосточном направлении. </w:t>
      </w:r>
    </w:p>
    <w:p w14:paraId="7E049965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Участие России в формировании военно-политических блоков. «Союз трёх императоров». </w:t>
      </w:r>
    </w:p>
    <w:p w14:paraId="117DAC95" w14:textId="77777777" w:rsidR="001E2252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 xml:space="preserve">Формирование Тройственного союза. </w:t>
      </w:r>
    </w:p>
    <w:p w14:paraId="1D529165" w14:textId="77777777" w:rsidR="001E2252" w:rsidRPr="005E2748" w:rsidRDefault="001E2252" w:rsidP="001E2252">
      <w:pPr>
        <w:pStyle w:val="22"/>
        <w:numPr>
          <w:ilvl w:val="0"/>
          <w:numId w:val="33"/>
        </w:numPr>
        <w:outlineLvl w:val="9"/>
      </w:pPr>
      <w:r w:rsidRPr="005E2748">
        <w:t>Сближение России и Франции. Франко-русский союз.</w:t>
      </w:r>
    </w:p>
    <w:p w14:paraId="03A08B30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41086C75" w14:textId="77777777" w:rsidR="001E2252" w:rsidRPr="00737D30" w:rsidRDefault="001E2252" w:rsidP="001E2252">
      <w:pPr>
        <w:jc w:val="center"/>
        <w:rPr>
          <w:rStyle w:val="fontstyle01"/>
          <w:szCs w:val="28"/>
        </w:rPr>
      </w:pPr>
      <w:r w:rsidRPr="00737D30">
        <w:rPr>
          <w:rStyle w:val="fontstyle01"/>
          <w:szCs w:val="28"/>
        </w:rPr>
        <w:t>№11. Столыпинские реформы и модель Думской монархии (1906–1914 гг.)</w:t>
      </w:r>
    </w:p>
    <w:p w14:paraId="7B358AEF" w14:textId="77777777" w:rsidR="001E2252" w:rsidRDefault="001E2252" w:rsidP="001E2252">
      <w:pPr>
        <w:rPr>
          <w:szCs w:val="28"/>
        </w:rPr>
      </w:pPr>
      <w:r>
        <w:rPr>
          <w:szCs w:val="28"/>
        </w:rPr>
        <w:t>1. Реформы П.А. Столыпина:</w:t>
      </w:r>
    </w:p>
    <w:p w14:paraId="501FE923" w14:textId="77777777" w:rsidR="001E2252" w:rsidRPr="00737D30" w:rsidRDefault="001E2252" w:rsidP="001E2252">
      <w:pPr>
        <w:numPr>
          <w:ilvl w:val="0"/>
          <w:numId w:val="8"/>
        </w:numPr>
        <w:rPr>
          <w:szCs w:val="28"/>
        </w:rPr>
      </w:pPr>
      <w:r w:rsidRPr="00737D30">
        <w:rPr>
          <w:szCs w:val="28"/>
        </w:rPr>
        <w:t>Аграрная реформа</w:t>
      </w:r>
    </w:p>
    <w:p w14:paraId="733FB65C" w14:textId="77777777" w:rsidR="001E2252" w:rsidRPr="00737D30" w:rsidRDefault="001E2252" w:rsidP="001E2252">
      <w:pPr>
        <w:numPr>
          <w:ilvl w:val="0"/>
          <w:numId w:val="8"/>
        </w:numPr>
        <w:rPr>
          <w:szCs w:val="28"/>
        </w:rPr>
      </w:pPr>
      <w:r w:rsidRPr="00737D30">
        <w:rPr>
          <w:szCs w:val="28"/>
        </w:rPr>
        <w:t>Реформа судопроизводства</w:t>
      </w:r>
    </w:p>
    <w:p w14:paraId="6E43CEAC" w14:textId="77777777" w:rsidR="001E2252" w:rsidRPr="00737D30" w:rsidRDefault="001E2252" w:rsidP="001E2252">
      <w:pPr>
        <w:numPr>
          <w:ilvl w:val="0"/>
          <w:numId w:val="8"/>
        </w:numPr>
        <w:rPr>
          <w:szCs w:val="28"/>
        </w:rPr>
      </w:pPr>
      <w:r w:rsidRPr="00737D30">
        <w:rPr>
          <w:szCs w:val="28"/>
        </w:rPr>
        <w:t>Реформа местного самоуправления в Западных губерниях</w:t>
      </w:r>
    </w:p>
    <w:p w14:paraId="3A5C8203" w14:textId="77777777" w:rsidR="001E2252" w:rsidRDefault="001E2252" w:rsidP="001E2252">
      <w:pPr>
        <w:rPr>
          <w:szCs w:val="28"/>
        </w:rPr>
      </w:pPr>
      <w:r>
        <w:rPr>
          <w:szCs w:val="28"/>
        </w:rPr>
        <w:t>2. Реформы С.Ю. Витте</w:t>
      </w:r>
    </w:p>
    <w:p w14:paraId="09F48BBA" w14:textId="77777777" w:rsidR="001E2252" w:rsidRDefault="001E2252" w:rsidP="001E2252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«Винная» реформа</w:t>
      </w:r>
    </w:p>
    <w:p w14:paraId="05A121DC" w14:textId="77777777" w:rsidR="001E2252" w:rsidRDefault="001E2252" w:rsidP="001E2252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Финансовая реформа</w:t>
      </w:r>
    </w:p>
    <w:p w14:paraId="119CACBF" w14:textId="77777777" w:rsidR="001E2252" w:rsidRDefault="001E2252" w:rsidP="001E2252">
      <w:pPr>
        <w:jc w:val="center"/>
        <w:rPr>
          <w:b/>
          <w:szCs w:val="28"/>
        </w:rPr>
      </w:pPr>
    </w:p>
    <w:p w14:paraId="429BDB3A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7036109E" w14:textId="77777777" w:rsidR="001E2252" w:rsidRDefault="001E2252" w:rsidP="001E2252">
      <w:pPr>
        <w:numPr>
          <w:ilvl w:val="0"/>
          <w:numId w:val="34"/>
        </w:numPr>
        <w:rPr>
          <w:szCs w:val="28"/>
        </w:rPr>
      </w:pPr>
      <w:r w:rsidRPr="00737D30">
        <w:rPr>
          <w:szCs w:val="28"/>
        </w:rPr>
        <w:t>Русско-</w:t>
      </w:r>
      <w:r>
        <w:rPr>
          <w:szCs w:val="28"/>
        </w:rPr>
        <w:t xml:space="preserve">японская война 1904-1905 </w:t>
      </w:r>
      <w:proofErr w:type="spellStart"/>
      <w:r>
        <w:rPr>
          <w:szCs w:val="28"/>
        </w:rPr>
        <w:t>гг</w:t>
      </w:r>
      <w:proofErr w:type="spellEnd"/>
    </w:p>
    <w:p w14:paraId="6528615A" w14:textId="77777777" w:rsidR="001E2252" w:rsidRDefault="001E2252" w:rsidP="001E2252">
      <w:pPr>
        <w:numPr>
          <w:ilvl w:val="0"/>
          <w:numId w:val="34"/>
        </w:numPr>
        <w:rPr>
          <w:szCs w:val="28"/>
        </w:rPr>
      </w:pPr>
      <w:r>
        <w:rPr>
          <w:szCs w:val="28"/>
        </w:rPr>
        <w:t>Манифест 17 октября 1907 г.</w:t>
      </w:r>
    </w:p>
    <w:p w14:paraId="592B9F86" w14:textId="77777777" w:rsidR="001E2252" w:rsidRDefault="001E2252" w:rsidP="001E2252">
      <w:pPr>
        <w:numPr>
          <w:ilvl w:val="0"/>
          <w:numId w:val="34"/>
        </w:numPr>
        <w:rPr>
          <w:szCs w:val="28"/>
        </w:rPr>
      </w:pPr>
      <w:r>
        <w:rPr>
          <w:szCs w:val="28"/>
        </w:rPr>
        <w:t>Первая Государственная Дума</w:t>
      </w:r>
    </w:p>
    <w:p w14:paraId="7993ABBF" w14:textId="77777777" w:rsidR="001E2252" w:rsidRDefault="001E2252" w:rsidP="001E2252">
      <w:pPr>
        <w:numPr>
          <w:ilvl w:val="0"/>
          <w:numId w:val="34"/>
        </w:numPr>
      </w:pPr>
      <w:r>
        <w:t>Создание институтов гражданского общества в России на основе заимствования западноевропейского опыта.</w:t>
      </w:r>
    </w:p>
    <w:p w14:paraId="3130B6F3" w14:textId="77777777" w:rsidR="001E2252" w:rsidRDefault="001E2252" w:rsidP="001E2252">
      <w:pPr>
        <w:numPr>
          <w:ilvl w:val="0"/>
          <w:numId w:val="34"/>
        </w:numPr>
        <w:rPr>
          <w:b/>
          <w:szCs w:val="28"/>
        </w:rPr>
      </w:pPr>
      <w:r>
        <w:t>Западнические взгляды Столыпина</w:t>
      </w:r>
    </w:p>
    <w:p w14:paraId="34E745CB" w14:textId="77777777" w:rsidR="001E2252" w:rsidRDefault="001E2252" w:rsidP="001E2252"/>
    <w:p w14:paraId="276D5B75" w14:textId="77777777" w:rsidR="001E2252" w:rsidRPr="00737D30" w:rsidRDefault="001E2252" w:rsidP="001E2252">
      <w:pPr>
        <w:jc w:val="center"/>
        <w:rPr>
          <w:rStyle w:val="fontstyle01"/>
          <w:szCs w:val="28"/>
        </w:rPr>
      </w:pPr>
      <w:r w:rsidRPr="00737D30">
        <w:rPr>
          <w:rStyle w:val="fontstyle01"/>
          <w:szCs w:val="28"/>
        </w:rPr>
        <w:t xml:space="preserve">№12. Опыт исторической трансформации 1917 г.: от </w:t>
      </w:r>
      <w:proofErr w:type="spellStart"/>
      <w:r w:rsidRPr="00737D30">
        <w:rPr>
          <w:rStyle w:val="fontstyle01"/>
          <w:szCs w:val="28"/>
        </w:rPr>
        <w:t>февралистской</w:t>
      </w:r>
      <w:proofErr w:type="spellEnd"/>
      <w:r w:rsidRPr="00737D30">
        <w:rPr>
          <w:rStyle w:val="fontstyle01"/>
          <w:szCs w:val="28"/>
        </w:rPr>
        <w:t xml:space="preserve"> к советской модели государственности</w:t>
      </w:r>
    </w:p>
    <w:p w14:paraId="295A61C2" w14:textId="77777777" w:rsidR="001E2252" w:rsidRPr="00E5751F" w:rsidRDefault="001E2252" w:rsidP="001E2252">
      <w:pPr>
        <w:pStyle w:val="22"/>
        <w:numPr>
          <w:ilvl w:val="0"/>
          <w:numId w:val="35"/>
        </w:numPr>
        <w:outlineLvl w:val="9"/>
      </w:pPr>
      <w:r w:rsidRPr="00E5751F">
        <w:t>Февральский этап революции. Свержение самодержавия.</w:t>
      </w:r>
    </w:p>
    <w:p w14:paraId="0B65298B" w14:textId="77777777" w:rsidR="001E2252" w:rsidRDefault="001E2252" w:rsidP="001E2252">
      <w:pPr>
        <w:pStyle w:val="22"/>
        <w:numPr>
          <w:ilvl w:val="0"/>
          <w:numId w:val="35"/>
        </w:numPr>
        <w:outlineLvl w:val="9"/>
      </w:pPr>
      <w:r w:rsidRPr="00E5751F">
        <w:t>Политика Временного правительства, углубление кризиса в обществе.</w:t>
      </w:r>
      <w:r w:rsidRPr="00E06C32">
        <w:t xml:space="preserve"> </w:t>
      </w:r>
    </w:p>
    <w:p w14:paraId="42F779B6" w14:textId="77777777" w:rsidR="001E2252" w:rsidRPr="00E5751F" w:rsidRDefault="001E2252" w:rsidP="001E2252">
      <w:pPr>
        <w:pStyle w:val="22"/>
        <w:numPr>
          <w:ilvl w:val="0"/>
          <w:numId w:val="35"/>
        </w:numPr>
        <w:outlineLvl w:val="9"/>
      </w:pPr>
      <w:proofErr w:type="spellStart"/>
      <w:r w:rsidRPr="00EF52F7">
        <w:t>Корниловский</w:t>
      </w:r>
      <w:proofErr w:type="spellEnd"/>
      <w:r w:rsidRPr="00EF52F7">
        <w:t xml:space="preserve"> мятеж.</w:t>
      </w:r>
    </w:p>
    <w:p w14:paraId="2B050825" w14:textId="77777777" w:rsidR="001E2252" w:rsidRPr="00E5751F" w:rsidRDefault="001E2252" w:rsidP="001E2252">
      <w:pPr>
        <w:pStyle w:val="22"/>
        <w:numPr>
          <w:ilvl w:val="0"/>
          <w:numId w:val="35"/>
        </w:numPr>
        <w:outlineLvl w:val="9"/>
      </w:pPr>
      <w:r w:rsidRPr="00E5751F">
        <w:t>Октябрьский этап революции. Установление советской власти.</w:t>
      </w:r>
    </w:p>
    <w:p w14:paraId="7B1642CA" w14:textId="77777777" w:rsidR="001E2252" w:rsidRPr="00B36540" w:rsidRDefault="001E2252" w:rsidP="001E2252">
      <w:pPr>
        <w:pStyle w:val="22"/>
        <w:outlineLvl w:val="9"/>
      </w:pPr>
    </w:p>
    <w:p w14:paraId="200D26F0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339B79DD" w14:textId="77777777" w:rsidR="001E2252" w:rsidRPr="00E5751F" w:rsidRDefault="001E2252" w:rsidP="001E2252">
      <w:pPr>
        <w:pStyle w:val="22"/>
        <w:numPr>
          <w:ilvl w:val="0"/>
          <w:numId w:val="36"/>
        </w:numPr>
        <w:outlineLvl w:val="9"/>
      </w:pPr>
      <w:r w:rsidRPr="00E5751F">
        <w:t>Созыв и причины краха Учредительного собрания.</w:t>
      </w:r>
    </w:p>
    <w:p w14:paraId="6E9EE15C" w14:textId="77777777" w:rsidR="001E2252" w:rsidRPr="00E5751F" w:rsidRDefault="001E2252" w:rsidP="001E2252">
      <w:pPr>
        <w:pStyle w:val="22"/>
        <w:numPr>
          <w:ilvl w:val="0"/>
          <w:numId w:val="36"/>
        </w:numPr>
        <w:outlineLvl w:val="9"/>
      </w:pPr>
      <w:r w:rsidRPr="00E5751F">
        <w:t>Политика советского правительства на прекращение войны.</w:t>
      </w:r>
    </w:p>
    <w:p w14:paraId="60386A99" w14:textId="77777777" w:rsidR="001E2252" w:rsidRPr="00E5751F" w:rsidRDefault="001E2252" w:rsidP="001E2252">
      <w:pPr>
        <w:pStyle w:val="22"/>
        <w:numPr>
          <w:ilvl w:val="0"/>
          <w:numId w:val="36"/>
        </w:numPr>
        <w:outlineLvl w:val="9"/>
      </w:pPr>
      <w:r w:rsidRPr="00EF52F7">
        <w:t>Создание Петроградского совета рабочих и солдатских депутатов</w:t>
      </w:r>
    </w:p>
    <w:p w14:paraId="6F5E6A3D" w14:textId="77777777" w:rsidR="001E2252" w:rsidRDefault="001E2252" w:rsidP="001E2252">
      <w:pPr>
        <w:numPr>
          <w:ilvl w:val="0"/>
          <w:numId w:val="36"/>
        </w:numPr>
        <w:rPr>
          <w:b/>
          <w:szCs w:val="28"/>
        </w:rPr>
      </w:pPr>
      <w:r w:rsidRPr="00EF52F7">
        <w:t>Установление двоевластия: причины, сущность.</w:t>
      </w:r>
    </w:p>
    <w:p w14:paraId="141E8D44" w14:textId="77777777" w:rsidR="001E2252" w:rsidRDefault="001E2252" w:rsidP="001E2252">
      <w:pPr>
        <w:pStyle w:val="22"/>
        <w:numPr>
          <w:ilvl w:val="0"/>
          <w:numId w:val="36"/>
        </w:numPr>
        <w:outlineLvl w:val="9"/>
      </w:pPr>
      <w:r w:rsidRPr="00EF52F7">
        <w:lastRenderedPageBreak/>
        <w:t xml:space="preserve">Политика советского правительства на выход страны из Первой мировой войны. </w:t>
      </w:r>
    </w:p>
    <w:p w14:paraId="731E1AC7" w14:textId="77777777" w:rsidR="001E2252" w:rsidRDefault="001E2252" w:rsidP="001E2252">
      <w:pPr>
        <w:pStyle w:val="22"/>
        <w:numPr>
          <w:ilvl w:val="0"/>
          <w:numId w:val="36"/>
        </w:numPr>
        <w:outlineLvl w:val="9"/>
      </w:pPr>
      <w:r w:rsidRPr="00EF52F7">
        <w:t xml:space="preserve">Заключение Брестского мира. </w:t>
      </w:r>
    </w:p>
    <w:p w14:paraId="64F64385" w14:textId="77777777" w:rsidR="001E2252" w:rsidRDefault="001E2252" w:rsidP="001E2252">
      <w:pPr>
        <w:pStyle w:val="22"/>
        <w:numPr>
          <w:ilvl w:val="0"/>
          <w:numId w:val="36"/>
        </w:numPr>
        <w:outlineLvl w:val="9"/>
      </w:pPr>
      <w:r w:rsidRPr="00EF52F7">
        <w:t>Введение продовольственной диктатуры, раскол в крестьянской среде.</w:t>
      </w:r>
    </w:p>
    <w:p w14:paraId="56892FA3" w14:textId="77777777" w:rsidR="001E2252" w:rsidRPr="00EF52F7" w:rsidRDefault="001E2252" w:rsidP="001E2252">
      <w:pPr>
        <w:pStyle w:val="22"/>
        <w:numPr>
          <w:ilvl w:val="0"/>
          <w:numId w:val="36"/>
        </w:numPr>
        <w:outlineLvl w:val="9"/>
      </w:pPr>
      <w:r w:rsidRPr="00EF52F7">
        <w:t>Принятие первой советской Конституции.</w:t>
      </w:r>
    </w:p>
    <w:p w14:paraId="67F576C0" w14:textId="77777777" w:rsidR="001E2252" w:rsidRDefault="001E2252" w:rsidP="001E2252">
      <w:pPr>
        <w:pStyle w:val="22"/>
        <w:outlineLvl w:val="9"/>
      </w:pPr>
    </w:p>
    <w:p w14:paraId="4ED98B3A" w14:textId="77777777" w:rsidR="001E2252" w:rsidRPr="00E06C32" w:rsidRDefault="001E2252" w:rsidP="001E2252">
      <w:pPr>
        <w:jc w:val="center"/>
        <w:rPr>
          <w:rStyle w:val="fontstyle01"/>
          <w:szCs w:val="28"/>
        </w:rPr>
      </w:pPr>
      <w:r w:rsidRPr="00E06C32">
        <w:rPr>
          <w:rStyle w:val="fontstyle01"/>
          <w:szCs w:val="28"/>
        </w:rPr>
        <w:t>№13. Гражданская война в России (1918­1920 гг.)</w:t>
      </w:r>
    </w:p>
    <w:p w14:paraId="0ABF03FE" w14:textId="77777777" w:rsidR="001E2252" w:rsidRDefault="001E2252" w:rsidP="001E2252">
      <w:pPr>
        <w:pStyle w:val="22"/>
        <w:numPr>
          <w:ilvl w:val="0"/>
          <w:numId w:val="10"/>
        </w:numPr>
        <w:outlineLvl w:val="9"/>
      </w:pPr>
      <w:r>
        <w:t>Причины гражданской войны</w:t>
      </w:r>
    </w:p>
    <w:p w14:paraId="5D08EB88" w14:textId="77777777" w:rsidR="001E2252" w:rsidRDefault="001E2252" w:rsidP="001E2252">
      <w:pPr>
        <w:pStyle w:val="22"/>
        <w:numPr>
          <w:ilvl w:val="0"/>
          <w:numId w:val="10"/>
        </w:numPr>
        <w:outlineLvl w:val="9"/>
      </w:pPr>
      <w:r>
        <w:t>Классы и политические партии в гражданской войне</w:t>
      </w:r>
    </w:p>
    <w:p w14:paraId="3A40AC74" w14:textId="77777777" w:rsidR="001E2252" w:rsidRDefault="001E2252" w:rsidP="001E2252">
      <w:pPr>
        <w:pStyle w:val="22"/>
        <w:numPr>
          <w:ilvl w:val="0"/>
          <w:numId w:val="10"/>
        </w:numPr>
        <w:outlineLvl w:val="9"/>
      </w:pPr>
      <w:r>
        <w:t>Основные этапы гражданской войны</w:t>
      </w:r>
    </w:p>
    <w:p w14:paraId="5E24B521" w14:textId="77777777" w:rsidR="001E2252" w:rsidRDefault="001E2252" w:rsidP="001E2252">
      <w:pPr>
        <w:pStyle w:val="22"/>
        <w:numPr>
          <w:ilvl w:val="0"/>
          <w:numId w:val="10"/>
        </w:numPr>
        <w:outlineLvl w:val="9"/>
      </w:pPr>
      <w:r>
        <w:t>Причины победы большевиков</w:t>
      </w:r>
    </w:p>
    <w:p w14:paraId="4145AEC5" w14:textId="77777777" w:rsidR="001E2252" w:rsidRDefault="001E2252" w:rsidP="001E2252">
      <w:pPr>
        <w:pStyle w:val="22"/>
        <w:numPr>
          <w:ilvl w:val="0"/>
          <w:numId w:val="10"/>
        </w:numPr>
        <w:outlineLvl w:val="9"/>
      </w:pPr>
      <w:r>
        <w:t>Итоги гражданской войны</w:t>
      </w:r>
    </w:p>
    <w:p w14:paraId="294E981B" w14:textId="77777777" w:rsidR="001E2252" w:rsidRDefault="001E2252" w:rsidP="001E2252">
      <w:pPr>
        <w:jc w:val="center"/>
        <w:rPr>
          <w:b/>
          <w:szCs w:val="28"/>
        </w:rPr>
      </w:pPr>
    </w:p>
    <w:p w14:paraId="472E03CC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4B548798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Углубление социально-политического раскола в стране. </w:t>
      </w:r>
    </w:p>
    <w:p w14:paraId="04E2ADEF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Активизация антисоветских и антибольшевистских сил. </w:t>
      </w:r>
    </w:p>
    <w:p w14:paraId="073769E4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Противоборство в социалистическом лагере. </w:t>
      </w:r>
    </w:p>
    <w:p w14:paraId="73E60EEA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Красное и белое движение: социальный состав, лидеры, идеология, программа действий. </w:t>
      </w:r>
    </w:p>
    <w:p w14:paraId="5BD724F6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Крестьянский анархизм. </w:t>
      </w:r>
    </w:p>
    <w:p w14:paraId="67B1D83E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Национальное повстанческое движение. </w:t>
      </w:r>
    </w:p>
    <w:p w14:paraId="2CC1AB6D" w14:textId="77777777" w:rsidR="001E2252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Военная интервенция: состав участников, цели, воздействие на ход гражданской войны, причины поражения </w:t>
      </w:r>
    </w:p>
    <w:p w14:paraId="1CDA3377" w14:textId="77777777" w:rsidR="001E2252" w:rsidRPr="00EF52F7" w:rsidRDefault="001E2252" w:rsidP="001E2252">
      <w:pPr>
        <w:pStyle w:val="22"/>
        <w:numPr>
          <w:ilvl w:val="0"/>
          <w:numId w:val="13"/>
        </w:numPr>
        <w:outlineLvl w:val="9"/>
      </w:pPr>
      <w:r w:rsidRPr="00EF52F7">
        <w:t xml:space="preserve">Политика «военного коммунизма», ее чрезвычайный характер. </w:t>
      </w:r>
    </w:p>
    <w:p w14:paraId="79F51EEA" w14:textId="77777777" w:rsidR="001E2252" w:rsidRPr="00EF52F7" w:rsidRDefault="001E2252" w:rsidP="001E2252">
      <w:pPr>
        <w:pStyle w:val="22"/>
        <w:outlineLvl w:val="9"/>
      </w:pPr>
    </w:p>
    <w:p w14:paraId="4BAFEA2C" w14:textId="77777777" w:rsidR="001E2252" w:rsidRPr="001B1140" w:rsidRDefault="001E2252" w:rsidP="001E2252">
      <w:pPr>
        <w:rPr>
          <w:rStyle w:val="fontstyle01"/>
          <w:b w:val="0"/>
          <w:szCs w:val="28"/>
        </w:rPr>
      </w:pPr>
    </w:p>
    <w:p w14:paraId="36B77ADE" w14:textId="77777777" w:rsidR="001E2252" w:rsidRPr="00F2574D" w:rsidRDefault="001E2252" w:rsidP="001E2252">
      <w:pPr>
        <w:jc w:val="center"/>
        <w:rPr>
          <w:rStyle w:val="fontstyle01"/>
          <w:szCs w:val="28"/>
        </w:rPr>
      </w:pPr>
      <w:r w:rsidRPr="00F2574D">
        <w:rPr>
          <w:rStyle w:val="fontstyle01"/>
          <w:szCs w:val="28"/>
        </w:rPr>
        <w:t>№14. Опыт советской форсированной модернизации (1928­1941 гг.)</w:t>
      </w:r>
    </w:p>
    <w:p w14:paraId="37F16B2B" w14:textId="77777777" w:rsidR="001E2252" w:rsidRDefault="001E2252" w:rsidP="001E2252">
      <w:pPr>
        <w:pStyle w:val="22"/>
        <w:numPr>
          <w:ilvl w:val="0"/>
          <w:numId w:val="12"/>
        </w:numPr>
        <w:outlineLvl w:val="9"/>
      </w:pPr>
      <w:r>
        <w:t>Образование СССР (1922 г)</w:t>
      </w:r>
    </w:p>
    <w:p w14:paraId="43A92644" w14:textId="77777777" w:rsidR="001E2252" w:rsidRDefault="001E2252" w:rsidP="001E2252">
      <w:pPr>
        <w:pStyle w:val="22"/>
        <w:numPr>
          <w:ilvl w:val="0"/>
          <w:numId w:val="12"/>
        </w:numPr>
        <w:outlineLvl w:val="9"/>
      </w:pPr>
      <w:r>
        <w:t>Первые пятилетки</w:t>
      </w:r>
    </w:p>
    <w:p w14:paraId="4B2DC9C8" w14:textId="77777777" w:rsidR="001E2252" w:rsidRDefault="001E2252" w:rsidP="001E2252">
      <w:pPr>
        <w:pStyle w:val="22"/>
        <w:numPr>
          <w:ilvl w:val="0"/>
          <w:numId w:val="12"/>
        </w:numPr>
        <w:outlineLvl w:val="9"/>
      </w:pPr>
      <w:r>
        <w:t>Днепрогэс</w:t>
      </w:r>
    </w:p>
    <w:p w14:paraId="36A2D7A5" w14:textId="77777777" w:rsidR="001E2252" w:rsidRDefault="001E2252" w:rsidP="001E2252">
      <w:pPr>
        <w:pStyle w:val="22"/>
        <w:numPr>
          <w:ilvl w:val="0"/>
          <w:numId w:val="12"/>
        </w:numPr>
        <w:outlineLvl w:val="9"/>
      </w:pPr>
      <w:r>
        <w:t>Беломорско-Балтийский канал</w:t>
      </w:r>
    </w:p>
    <w:p w14:paraId="2037B48D" w14:textId="77777777" w:rsidR="001E2252" w:rsidRDefault="001E2252" w:rsidP="001E2252">
      <w:pPr>
        <w:pStyle w:val="22"/>
        <w:numPr>
          <w:ilvl w:val="0"/>
          <w:numId w:val="12"/>
        </w:numPr>
        <w:outlineLvl w:val="9"/>
      </w:pPr>
      <w:r w:rsidRPr="00F2574D">
        <w:t>Магнитогорский металлургический комбинат</w:t>
      </w:r>
      <w:r>
        <w:t xml:space="preserve"> (Магнитка)</w:t>
      </w:r>
    </w:p>
    <w:p w14:paraId="1416565F" w14:textId="77777777" w:rsidR="001E2252" w:rsidRDefault="001E2252" w:rsidP="001E2252">
      <w:pPr>
        <w:jc w:val="center"/>
        <w:rPr>
          <w:b/>
          <w:szCs w:val="28"/>
        </w:rPr>
      </w:pPr>
    </w:p>
    <w:p w14:paraId="37FC497D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649C051E" w14:textId="77777777" w:rsidR="001E2252" w:rsidRPr="00E5751F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5751F">
        <w:t>Стратегия форсированного экономического развития страны.</w:t>
      </w:r>
    </w:p>
    <w:p w14:paraId="507D3F64" w14:textId="77777777" w:rsidR="001E2252" w:rsidRPr="00E5751F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5751F">
        <w:t>Формирование и утверждение режима культа личности.</w:t>
      </w:r>
    </w:p>
    <w:p w14:paraId="6FF5C3F4" w14:textId="77777777" w:rsidR="001E2252" w:rsidRPr="00E5751F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5751F">
        <w:t>Внешняя политика советского государства.</w:t>
      </w:r>
    </w:p>
    <w:p w14:paraId="426B65AC" w14:textId="77777777" w:rsidR="001E2252" w:rsidRPr="00B36540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5751F">
        <w:t>Формы сопротивления сталинизму.</w:t>
      </w:r>
    </w:p>
    <w:p w14:paraId="2D283F0B" w14:textId="77777777" w:rsidR="001E2252" w:rsidRPr="00E5751F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5751F">
        <w:t>Достижения и противоречия в культурной жизни страны.</w:t>
      </w:r>
    </w:p>
    <w:p w14:paraId="7C074E60" w14:textId="77777777" w:rsidR="001E2252" w:rsidRDefault="001E2252" w:rsidP="001E2252">
      <w:pPr>
        <w:numPr>
          <w:ilvl w:val="0"/>
          <w:numId w:val="11"/>
        </w:numPr>
        <w:ind w:left="1069"/>
        <w:rPr>
          <w:b/>
          <w:szCs w:val="28"/>
        </w:rPr>
      </w:pPr>
      <w:r w:rsidRPr="00EF52F7">
        <w:t>Голод 1932 – 1933 гг.</w:t>
      </w:r>
    </w:p>
    <w:p w14:paraId="3F56C0B8" w14:textId="77777777" w:rsidR="001E2252" w:rsidRPr="00EF52F7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F52F7">
        <w:t xml:space="preserve">Конституция 1936 г.: противоречие декларированного и реализованного. </w:t>
      </w:r>
    </w:p>
    <w:p w14:paraId="7E2C38D1" w14:textId="77777777" w:rsidR="001E2252" w:rsidRPr="00EF52F7" w:rsidRDefault="001E2252" w:rsidP="001E2252">
      <w:pPr>
        <w:pStyle w:val="22"/>
        <w:numPr>
          <w:ilvl w:val="0"/>
          <w:numId w:val="11"/>
        </w:numPr>
        <w:ind w:left="1069"/>
        <w:outlineLvl w:val="9"/>
      </w:pPr>
      <w:r w:rsidRPr="00EF52F7">
        <w:lastRenderedPageBreak/>
        <w:t xml:space="preserve">Приоритеты внешней политики СССР в условиях нарастания военной угрозы. </w:t>
      </w:r>
    </w:p>
    <w:p w14:paraId="018CB24D" w14:textId="77777777" w:rsidR="001E2252" w:rsidRDefault="001E2252" w:rsidP="001E2252">
      <w:pPr>
        <w:pStyle w:val="22"/>
        <w:outlineLvl w:val="9"/>
      </w:pPr>
    </w:p>
    <w:p w14:paraId="0DA0D791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6E7A93DD" w14:textId="77777777" w:rsidR="001E2252" w:rsidRPr="001E79C5" w:rsidRDefault="001E2252" w:rsidP="001E2252">
      <w:pPr>
        <w:jc w:val="center"/>
        <w:rPr>
          <w:rStyle w:val="fontstyle01"/>
          <w:szCs w:val="28"/>
        </w:rPr>
      </w:pPr>
      <w:r w:rsidRPr="001E79C5">
        <w:rPr>
          <w:rStyle w:val="fontstyle01"/>
          <w:szCs w:val="28"/>
        </w:rPr>
        <w:t>№15. СССР в период послевоенного восстановления и модернизации (1946 ­1953 гг.)</w:t>
      </w:r>
    </w:p>
    <w:p w14:paraId="6F8787D8" w14:textId="77777777" w:rsidR="001E2252" w:rsidRDefault="001E2252" w:rsidP="001E2252">
      <w:pPr>
        <w:numPr>
          <w:ilvl w:val="0"/>
          <w:numId w:val="14"/>
        </w:numPr>
        <w:rPr>
          <w:b/>
          <w:szCs w:val="28"/>
        </w:rPr>
      </w:pPr>
      <w:r w:rsidRPr="00EF52F7">
        <w:t xml:space="preserve">Социально-экономическое развитие, общественно-политическая </w:t>
      </w:r>
      <w:proofErr w:type="gramStart"/>
      <w:r w:rsidRPr="00EF52F7">
        <w:t>жизнь  СССР</w:t>
      </w:r>
      <w:proofErr w:type="gramEnd"/>
      <w:r w:rsidRPr="00EF52F7">
        <w:t xml:space="preserve"> в послевоенные годы.</w:t>
      </w:r>
    </w:p>
    <w:p w14:paraId="3D736A1F" w14:textId="77777777" w:rsidR="001E2252" w:rsidRDefault="001E2252" w:rsidP="001E2252">
      <w:pPr>
        <w:numPr>
          <w:ilvl w:val="0"/>
          <w:numId w:val="14"/>
        </w:numPr>
        <w:rPr>
          <w:b/>
          <w:szCs w:val="28"/>
        </w:rPr>
      </w:pPr>
      <w:r w:rsidRPr="00EF52F7">
        <w:t>Деревня в послевоенные годы.</w:t>
      </w:r>
    </w:p>
    <w:p w14:paraId="0FBAFC75" w14:textId="77777777" w:rsidR="001E2252" w:rsidRPr="001E79C5" w:rsidRDefault="001E2252" w:rsidP="001E2252">
      <w:pPr>
        <w:numPr>
          <w:ilvl w:val="0"/>
          <w:numId w:val="14"/>
        </w:numPr>
        <w:rPr>
          <w:szCs w:val="28"/>
        </w:rPr>
      </w:pPr>
      <w:r w:rsidRPr="001E79C5">
        <w:t>Налоговая политика</w:t>
      </w:r>
      <w:r w:rsidRPr="001E79C5">
        <w:rPr>
          <w:szCs w:val="28"/>
        </w:rPr>
        <w:t xml:space="preserve"> совестного государства в </w:t>
      </w:r>
      <w:r w:rsidRPr="001E79C5">
        <w:rPr>
          <w:rStyle w:val="fontstyle01"/>
          <w:b w:val="0"/>
          <w:szCs w:val="28"/>
        </w:rPr>
        <w:t>1946 ­1953 гг.</w:t>
      </w:r>
    </w:p>
    <w:p w14:paraId="1373DC23" w14:textId="77777777" w:rsidR="001E2252" w:rsidRDefault="001E2252" w:rsidP="001E2252">
      <w:pPr>
        <w:numPr>
          <w:ilvl w:val="0"/>
          <w:numId w:val="14"/>
        </w:numPr>
        <w:rPr>
          <w:b/>
          <w:szCs w:val="28"/>
        </w:rPr>
      </w:pPr>
      <w:r>
        <w:t xml:space="preserve">Реформа </w:t>
      </w:r>
      <w:r w:rsidRPr="00EF52F7">
        <w:t>политической систем</w:t>
      </w:r>
      <w:r>
        <w:t>ы</w:t>
      </w:r>
      <w:r w:rsidRPr="00EF52F7">
        <w:t xml:space="preserve">: упразднение ГКО ставки, учреждение министерств, их </w:t>
      </w:r>
      <w:proofErr w:type="gramStart"/>
      <w:r w:rsidRPr="00EF52F7">
        <w:t>последующая  реорганизация</w:t>
      </w:r>
      <w:proofErr w:type="gramEnd"/>
      <w:r w:rsidRPr="00EF52F7">
        <w:t>.</w:t>
      </w:r>
    </w:p>
    <w:p w14:paraId="5ED0F711" w14:textId="77777777" w:rsidR="001E2252" w:rsidRDefault="001E2252" w:rsidP="001E2252">
      <w:pPr>
        <w:numPr>
          <w:ilvl w:val="0"/>
          <w:numId w:val="14"/>
        </w:numPr>
        <w:rPr>
          <w:b/>
          <w:szCs w:val="28"/>
        </w:rPr>
      </w:pPr>
      <w:r w:rsidRPr="00EF52F7">
        <w:t xml:space="preserve">Денежная реформа </w:t>
      </w:r>
      <w:smartTag w:uri="urn:schemas-microsoft-com:office:smarttags" w:element="metricconverter">
        <w:smartTagPr>
          <w:attr w:name="ProductID" w:val="1947 г"/>
        </w:smartTagPr>
        <w:r w:rsidRPr="00EF52F7">
          <w:t>1947 г</w:t>
        </w:r>
      </w:smartTag>
      <w:r w:rsidRPr="00EF52F7">
        <w:t>.</w:t>
      </w:r>
    </w:p>
    <w:p w14:paraId="11A3248A" w14:textId="77777777" w:rsidR="001E2252" w:rsidRDefault="001E2252" w:rsidP="001E2252">
      <w:pPr>
        <w:numPr>
          <w:ilvl w:val="0"/>
          <w:numId w:val="14"/>
        </w:numPr>
      </w:pPr>
      <w:r w:rsidRPr="00EF52F7">
        <w:t>Начало противостояния между СССР и США.</w:t>
      </w:r>
    </w:p>
    <w:p w14:paraId="3ABD820C" w14:textId="77777777" w:rsidR="001E2252" w:rsidRDefault="001E2252" w:rsidP="001E2252">
      <w:pPr>
        <w:numPr>
          <w:ilvl w:val="0"/>
          <w:numId w:val="14"/>
        </w:numPr>
        <w:rPr>
          <w:b/>
          <w:szCs w:val="28"/>
        </w:rPr>
      </w:pPr>
      <w:r w:rsidRPr="00EF52F7">
        <w:t>СССР и страны народной демократии.</w:t>
      </w:r>
    </w:p>
    <w:p w14:paraId="1332DDE1" w14:textId="77777777" w:rsidR="001E2252" w:rsidRDefault="001E2252" w:rsidP="001E2252">
      <w:pPr>
        <w:jc w:val="center"/>
        <w:rPr>
          <w:b/>
          <w:szCs w:val="28"/>
        </w:rPr>
      </w:pPr>
    </w:p>
    <w:p w14:paraId="2176BA36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62D2694E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Восстановление довоенных объемов производства. </w:t>
      </w:r>
    </w:p>
    <w:p w14:paraId="3D1EBE50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Приоритет военно-промышленного комплекса. Развитие энергетической и топливной базы. </w:t>
      </w:r>
    </w:p>
    <w:p w14:paraId="5F77C8E5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Голод 1946-1948 </w:t>
      </w:r>
      <w:proofErr w:type="gramStart"/>
      <w:r w:rsidRPr="00EF52F7">
        <w:t>гг..</w:t>
      </w:r>
      <w:proofErr w:type="gramEnd"/>
      <w:r w:rsidRPr="00EF52F7">
        <w:t xml:space="preserve"> </w:t>
      </w:r>
    </w:p>
    <w:p w14:paraId="1162DE1F" w14:textId="77777777" w:rsidR="001E2252" w:rsidRPr="00EF52F7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>Сельскохозяйственное производство в начале 50-х гг.</w:t>
      </w:r>
    </w:p>
    <w:p w14:paraId="18F01871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Репрессии конца 40-х начала 50-х гг.  </w:t>
      </w:r>
    </w:p>
    <w:p w14:paraId="4DE65DF9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>
        <w:t>Социальные преобразования: о</w:t>
      </w:r>
      <w:r w:rsidRPr="00EF52F7">
        <w:t>тмена карточной системы</w:t>
      </w:r>
      <w:r>
        <w:t>, с</w:t>
      </w:r>
      <w:r w:rsidRPr="00EF52F7">
        <w:t>нижение цен на продукты массового спроса</w:t>
      </w:r>
      <w:r>
        <w:t>, м</w:t>
      </w:r>
      <w:r w:rsidRPr="00EF52F7">
        <w:t xml:space="preserve">едицинское обслуживание, жилищные условия. </w:t>
      </w:r>
    </w:p>
    <w:p w14:paraId="19AFF8C5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Обострение противоречий бывших союзников по антигитлеровской коалиции. </w:t>
      </w:r>
    </w:p>
    <w:p w14:paraId="0EE752D8" w14:textId="77777777" w:rsidR="001E2252" w:rsidRPr="00EF52F7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Доктрина Трумэна. Политика «холодной войны». </w:t>
      </w:r>
    </w:p>
    <w:p w14:paraId="5B61E190" w14:textId="77777777" w:rsidR="001E2252" w:rsidRDefault="001E2252" w:rsidP="001E2252">
      <w:pPr>
        <w:pStyle w:val="22"/>
        <w:numPr>
          <w:ilvl w:val="0"/>
          <w:numId w:val="15"/>
        </w:numPr>
        <w:outlineLvl w:val="9"/>
      </w:pPr>
      <w:r w:rsidRPr="00EF52F7">
        <w:t xml:space="preserve">Создание </w:t>
      </w:r>
      <w:proofErr w:type="spellStart"/>
      <w:r w:rsidRPr="00EF52F7">
        <w:t>Коминформа</w:t>
      </w:r>
      <w:proofErr w:type="spellEnd"/>
      <w:r w:rsidRPr="00EF52F7">
        <w:t xml:space="preserve">. </w:t>
      </w:r>
    </w:p>
    <w:p w14:paraId="55173AE3" w14:textId="77777777" w:rsidR="001E2252" w:rsidRPr="005E2748" w:rsidRDefault="001E2252" w:rsidP="001E2252">
      <w:pPr>
        <w:pStyle w:val="22"/>
        <w:numPr>
          <w:ilvl w:val="0"/>
          <w:numId w:val="15"/>
        </w:numPr>
        <w:outlineLvl w:val="9"/>
      </w:pPr>
      <w:r>
        <w:t>О</w:t>
      </w:r>
      <w:r w:rsidRPr="00EF52F7">
        <w:t>бразование СЭВ.</w:t>
      </w:r>
      <w:r w:rsidRPr="005E2748">
        <w:t xml:space="preserve"> </w:t>
      </w:r>
    </w:p>
    <w:p w14:paraId="773AEDAE" w14:textId="77777777" w:rsidR="001E2252" w:rsidRDefault="001E2252" w:rsidP="001E2252">
      <w:pPr>
        <w:rPr>
          <w:rStyle w:val="fontstyle01"/>
          <w:b w:val="0"/>
          <w:szCs w:val="28"/>
        </w:rPr>
      </w:pPr>
    </w:p>
    <w:p w14:paraId="2ABD1689" w14:textId="77777777" w:rsidR="001E2252" w:rsidRPr="000155FF" w:rsidRDefault="001E2252" w:rsidP="001E2252">
      <w:pPr>
        <w:jc w:val="center"/>
        <w:rPr>
          <w:rStyle w:val="fontstyle01"/>
          <w:szCs w:val="28"/>
        </w:rPr>
      </w:pPr>
      <w:r w:rsidRPr="000155FF">
        <w:rPr>
          <w:rStyle w:val="fontstyle01"/>
          <w:szCs w:val="28"/>
        </w:rPr>
        <w:t>№16. СССР в период «брежневского консерватизма» (вторая половина 1960­х – начало 1980­х гг.)</w:t>
      </w:r>
    </w:p>
    <w:p w14:paraId="33165605" w14:textId="77777777" w:rsidR="001E2252" w:rsidRPr="00B36540" w:rsidRDefault="001E2252" w:rsidP="001E2252">
      <w:pPr>
        <w:pStyle w:val="22"/>
        <w:outlineLvl w:val="9"/>
      </w:pPr>
      <w:r w:rsidRPr="00B36540">
        <w:t xml:space="preserve"> Смена политического руководства. Реформа </w:t>
      </w:r>
      <w:smartTag w:uri="urn:schemas-microsoft-com:office:smarttags" w:element="metricconverter">
        <w:smartTagPr>
          <w:attr w:name="ProductID" w:val="1965 г"/>
        </w:smartTagPr>
        <w:r w:rsidRPr="00B36540">
          <w:t>1965 г</w:t>
        </w:r>
      </w:smartTag>
    </w:p>
    <w:p w14:paraId="7AEEC5E5" w14:textId="77777777" w:rsidR="001E2252" w:rsidRPr="00B36540" w:rsidRDefault="001E2252" w:rsidP="001E2252">
      <w:pPr>
        <w:pStyle w:val="22"/>
        <w:outlineLvl w:val="9"/>
      </w:pPr>
      <w:r w:rsidRPr="00B36540">
        <w:t>Нарастание кризисных явлений в обществе и государстве.</w:t>
      </w:r>
    </w:p>
    <w:p w14:paraId="352AD85B" w14:textId="77777777" w:rsidR="001E2252" w:rsidRPr="00B36540" w:rsidRDefault="001E2252" w:rsidP="001E2252">
      <w:pPr>
        <w:pStyle w:val="22"/>
        <w:outlineLvl w:val="9"/>
      </w:pPr>
      <w:r w:rsidRPr="00B36540">
        <w:t xml:space="preserve">Поиск пути выхода из кризиса. </w:t>
      </w:r>
    </w:p>
    <w:p w14:paraId="47BADFC5" w14:textId="77777777" w:rsidR="001E2252" w:rsidRDefault="001E2252" w:rsidP="001E2252">
      <w:pPr>
        <w:pStyle w:val="22"/>
        <w:outlineLvl w:val="9"/>
        <w:rPr>
          <w:caps/>
        </w:rPr>
      </w:pPr>
      <w:r w:rsidRPr="00B36540">
        <w:t>Внешняя политика СССР.</w:t>
      </w:r>
      <w:r w:rsidRPr="001E79C5">
        <w:rPr>
          <w:caps/>
        </w:rPr>
        <w:t xml:space="preserve"> </w:t>
      </w:r>
    </w:p>
    <w:p w14:paraId="672751B2" w14:textId="77777777" w:rsidR="001E2252" w:rsidRDefault="001E2252" w:rsidP="001E2252">
      <w:pPr>
        <w:pStyle w:val="22"/>
        <w:outlineLvl w:val="9"/>
      </w:pPr>
      <w:r w:rsidRPr="00B36540">
        <w:rPr>
          <w:caps/>
        </w:rPr>
        <w:t>В</w:t>
      </w:r>
      <w:r w:rsidRPr="00B36540">
        <w:t>лияние событий «чехословацкой весны» на реформы в Советском Союзе.</w:t>
      </w:r>
      <w:r w:rsidRPr="000155FF">
        <w:t xml:space="preserve"> </w:t>
      </w:r>
    </w:p>
    <w:p w14:paraId="6A75FE4A" w14:textId="77777777" w:rsidR="001E2252" w:rsidRPr="00B36540" w:rsidRDefault="001E2252" w:rsidP="001E2252">
      <w:pPr>
        <w:pStyle w:val="22"/>
        <w:outlineLvl w:val="9"/>
      </w:pPr>
      <w:r w:rsidRPr="00B36540">
        <w:t>Движение правозащитников и советская реальность</w:t>
      </w:r>
    </w:p>
    <w:p w14:paraId="4BA95AE9" w14:textId="77777777" w:rsidR="001E2252" w:rsidRDefault="001E2252" w:rsidP="001E2252">
      <w:pPr>
        <w:jc w:val="center"/>
        <w:rPr>
          <w:b/>
          <w:szCs w:val="28"/>
        </w:rPr>
      </w:pPr>
    </w:p>
    <w:p w14:paraId="3B118A6A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2AF7E252" w14:textId="77777777" w:rsidR="001E2252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 xml:space="preserve">Снижение темпов экономического развития. </w:t>
      </w:r>
    </w:p>
    <w:p w14:paraId="02B22727" w14:textId="77777777" w:rsidR="001E2252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lastRenderedPageBreak/>
        <w:t xml:space="preserve">Усиление административного и партийного контроля за деятельностью государственных и общественных организаций. </w:t>
      </w:r>
    </w:p>
    <w:p w14:paraId="0794C1F6" w14:textId="77777777" w:rsidR="001E2252" w:rsidRPr="00EF52F7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 xml:space="preserve">Концепция развитого социализма Конституция </w:t>
      </w:r>
      <w:smartTag w:uri="urn:schemas-microsoft-com:office:smarttags" w:element="metricconverter">
        <w:smartTagPr>
          <w:attr w:name="ProductID" w:val="1977 г"/>
        </w:smartTagPr>
        <w:r w:rsidRPr="00EF52F7">
          <w:t>1977 г</w:t>
        </w:r>
      </w:smartTag>
      <w:r w:rsidRPr="00EF52F7">
        <w:t xml:space="preserve">. Закрепление руководящей роли партии. </w:t>
      </w:r>
    </w:p>
    <w:p w14:paraId="70E1B616" w14:textId="77777777" w:rsidR="001E2252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 xml:space="preserve">Диссидентское движение. </w:t>
      </w:r>
    </w:p>
    <w:p w14:paraId="1E1351E9" w14:textId="77777777" w:rsidR="001E2252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 xml:space="preserve">Правозащитная деятельность. </w:t>
      </w:r>
    </w:p>
    <w:p w14:paraId="663A1FCC" w14:textId="77777777" w:rsidR="001E2252" w:rsidRPr="00EF52F7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>Борьба с инакомыслием. Углубление противоречий между властью и обществом.</w:t>
      </w:r>
    </w:p>
    <w:p w14:paraId="5EE2D23D" w14:textId="77777777" w:rsidR="001E2252" w:rsidRPr="00EF52F7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>Изменение демографической ситуации. Снижение рождаемости. Усиление миграции сельского населения.</w:t>
      </w:r>
    </w:p>
    <w:p w14:paraId="3EA85509" w14:textId="77777777" w:rsidR="001E2252" w:rsidRPr="00EF52F7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>Смена руководства. Ю.В. Андропов. Поиск пути выхода из кризиса.</w:t>
      </w:r>
    </w:p>
    <w:p w14:paraId="5AD3232B" w14:textId="77777777" w:rsidR="001E2252" w:rsidRPr="00EF52F7" w:rsidRDefault="001E2252" w:rsidP="001E2252">
      <w:pPr>
        <w:pStyle w:val="22"/>
        <w:numPr>
          <w:ilvl w:val="0"/>
          <w:numId w:val="16"/>
        </w:numPr>
        <w:outlineLvl w:val="9"/>
      </w:pPr>
      <w:r w:rsidRPr="00EF52F7">
        <w:t xml:space="preserve">Внешняя политика. Политика разрядки международной напряженности. Новый виток «холодной войны». </w:t>
      </w:r>
    </w:p>
    <w:p w14:paraId="70F90DD9" w14:textId="77777777" w:rsidR="001E2252" w:rsidRPr="001B1140" w:rsidRDefault="001E2252" w:rsidP="001E2252">
      <w:pPr>
        <w:rPr>
          <w:rStyle w:val="fontstyle01"/>
          <w:b w:val="0"/>
          <w:szCs w:val="28"/>
        </w:rPr>
      </w:pPr>
    </w:p>
    <w:p w14:paraId="1D9526E2" w14:textId="77777777" w:rsidR="001E2252" w:rsidRPr="000155FF" w:rsidRDefault="001E2252" w:rsidP="001E2252">
      <w:pPr>
        <w:jc w:val="center"/>
        <w:rPr>
          <w:rStyle w:val="fontstyle01"/>
          <w:szCs w:val="28"/>
        </w:rPr>
      </w:pPr>
      <w:r w:rsidRPr="000155FF">
        <w:rPr>
          <w:rStyle w:val="fontstyle01"/>
          <w:szCs w:val="28"/>
        </w:rPr>
        <w:t>№17.</w:t>
      </w:r>
      <w:r w:rsidRPr="000155FF">
        <w:rPr>
          <w:szCs w:val="28"/>
        </w:rPr>
        <w:t xml:space="preserve"> </w:t>
      </w:r>
      <w:r w:rsidRPr="000155FF">
        <w:rPr>
          <w:rStyle w:val="fontstyle01"/>
          <w:szCs w:val="28"/>
        </w:rPr>
        <w:t xml:space="preserve">Курс на «перестройку» и распад </w:t>
      </w:r>
      <w:proofErr w:type="gramStart"/>
      <w:r w:rsidRPr="000155FF">
        <w:rPr>
          <w:rStyle w:val="fontstyle01"/>
          <w:szCs w:val="28"/>
        </w:rPr>
        <w:t>СССР(</w:t>
      </w:r>
      <w:proofErr w:type="gramEnd"/>
      <w:r w:rsidRPr="000155FF">
        <w:rPr>
          <w:rStyle w:val="fontstyle01"/>
          <w:szCs w:val="28"/>
        </w:rPr>
        <w:t>1985­1991 гг.)</w:t>
      </w:r>
    </w:p>
    <w:p w14:paraId="7E01790D" w14:textId="77777777" w:rsidR="001E2252" w:rsidRPr="00B36540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Курс на обновление социализма. Преобразование в экономике.</w:t>
      </w:r>
    </w:p>
    <w:p w14:paraId="198DD678" w14:textId="77777777" w:rsidR="001E2252" w:rsidRPr="00B36540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Перестройка политической системы.</w:t>
      </w:r>
    </w:p>
    <w:p w14:paraId="71697F0D" w14:textId="77777777" w:rsidR="001E2252" w:rsidRPr="00B36540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Новый внешнеполитический курс.</w:t>
      </w:r>
    </w:p>
    <w:p w14:paraId="773BFE2B" w14:textId="77777777" w:rsidR="001E2252" w:rsidRPr="00B36540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Кризис национально- государственного устройства. Распад СССР.</w:t>
      </w:r>
    </w:p>
    <w:p w14:paraId="5392BFEA" w14:textId="77777777" w:rsidR="001E2252" w:rsidRPr="00B36540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Современные оценки распада СССР.</w:t>
      </w:r>
    </w:p>
    <w:p w14:paraId="3FD95D6F" w14:textId="77777777" w:rsidR="001E2252" w:rsidRDefault="001E2252" w:rsidP="001E2252">
      <w:pPr>
        <w:pStyle w:val="22"/>
        <w:numPr>
          <w:ilvl w:val="0"/>
          <w:numId w:val="17"/>
        </w:numPr>
        <w:outlineLvl w:val="9"/>
      </w:pPr>
      <w:r w:rsidRPr="00B36540">
        <w:t>Политический п</w:t>
      </w:r>
      <w:r>
        <w:t xml:space="preserve">ортрет </w:t>
      </w:r>
      <w:proofErr w:type="spellStart"/>
      <w:r>
        <w:t>М.С.Горбачева</w:t>
      </w:r>
      <w:proofErr w:type="spellEnd"/>
    </w:p>
    <w:p w14:paraId="10E2349B" w14:textId="77777777" w:rsidR="001E2252" w:rsidRDefault="001E2252" w:rsidP="001E2252">
      <w:pPr>
        <w:pStyle w:val="22"/>
        <w:outlineLvl w:val="9"/>
      </w:pPr>
    </w:p>
    <w:p w14:paraId="5108EA83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5E197303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Беловежские соглашения. </w:t>
      </w:r>
    </w:p>
    <w:p w14:paraId="115E289D" w14:textId="77777777" w:rsidR="001E2252" w:rsidRPr="00EF52F7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>Приход к власти М.С. Горбачева. Курс на всестороннее обновление общества.</w:t>
      </w:r>
    </w:p>
    <w:p w14:paraId="6448BF70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Политика социально-экономического ускорения. </w:t>
      </w:r>
    </w:p>
    <w:p w14:paraId="55E51290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Антиалкогольная компания. </w:t>
      </w:r>
    </w:p>
    <w:p w14:paraId="50060736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Госприемка. </w:t>
      </w:r>
    </w:p>
    <w:p w14:paraId="124F87D9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Закон о «трудовых коллективах». </w:t>
      </w:r>
    </w:p>
    <w:p w14:paraId="101B5285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Введение хозрасчета на предприятиях. </w:t>
      </w:r>
    </w:p>
    <w:p w14:paraId="0339851F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Создание кооперативов. </w:t>
      </w:r>
    </w:p>
    <w:p w14:paraId="50B4B0B5" w14:textId="77777777" w:rsidR="001E2252" w:rsidRPr="00EF52F7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>Сохранение административно-командной системы. Ухудшение положения в экономике.</w:t>
      </w:r>
    </w:p>
    <w:p w14:paraId="3EEBDD4F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Перестройка политической системы. Гласность. </w:t>
      </w:r>
    </w:p>
    <w:p w14:paraId="7995EA1A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rPr>
          <w:lang w:val="en-US"/>
        </w:rPr>
        <w:t>XIX</w:t>
      </w:r>
      <w:r w:rsidRPr="00EF52F7">
        <w:t xml:space="preserve"> </w:t>
      </w:r>
      <w:proofErr w:type="gramStart"/>
      <w:r w:rsidRPr="00EF52F7">
        <w:t>Всесоюзная  партконференция</w:t>
      </w:r>
      <w:proofErr w:type="gramEnd"/>
      <w:r w:rsidRPr="00EF52F7">
        <w:t xml:space="preserve"> – начало радикальных перемен в политической системе. </w:t>
      </w:r>
    </w:p>
    <w:p w14:paraId="0742CF73" w14:textId="77777777" w:rsidR="001E2252" w:rsidRPr="00EF52F7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Избрание президента СССР. </w:t>
      </w:r>
      <w:proofErr w:type="gramStart"/>
      <w:r w:rsidRPr="00EF52F7">
        <w:t>Отмена  6</w:t>
      </w:r>
      <w:proofErr w:type="gramEnd"/>
      <w:r w:rsidRPr="00EF52F7">
        <w:t xml:space="preserve">-ой статьи Конституции. Многопартийность. Кризис идеологии. Политический кризис. </w:t>
      </w:r>
    </w:p>
    <w:p w14:paraId="291D26C0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Обострение межнациональных проблем. </w:t>
      </w:r>
    </w:p>
    <w:p w14:paraId="5E646186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Создание народных фронтов в республиках. </w:t>
      </w:r>
    </w:p>
    <w:p w14:paraId="4BFE4059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«Парад суверенитетов». </w:t>
      </w:r>
    </w:p>
    <w:p w14:paraId="73F77B08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Референдум </w:t>
      </w:r>
      <w:smartTag w:uri="urn:schemas-microsoft-com:office:smarttags" w:element="metricconverter">
        <w:smartTagPr>
          <w:attr w:name="ProductID" w:val="1991 г"/>
        </w:smartTagPr>
        <w:r w:rsidRPr="00EF52F7">
          <w:t>1991 г</w:t>
        </w:r>
      </w:smartTag>
      <w:r w:rsidRPr="00EF52F7">
        <w:t xml:space="preserve">. о сохранении СССР. </w:t>
      </w:r>
    </w:p>
    <w:p w14:paraId="7837E6E7" w14:textId="77777777" w:rsidR="001E2252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 xml:space="preserve">«Новоогаревский процесс». </w:t>
      </w:r>
    </w:p>
    <w:p w14:paraId="13A215A5" w14:textId="77777777" w:rsidR="001E2252" w:rsidRPr="00EF52F7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lastRenderedPageBreak/>
        <w:t xml:space="preserve">События августа </w:t>
      </w:r>
      <w:smartTag w:uri="urn:schemas-microsoft-com:office:smarttags" w:element="metricconverter">
        <w:smartTagPr>
          <w:attr w:name="ProductID" w:val="1991 г"/>
        </w:smartTagPr>
        <w:r w:rsidRPr="00EF52F7">
          <w:t>1991 г</w:t>
        </w:r>
      </w:smartTag>
      <w:r w:rsidRPr="00EF52F7">
        <w:t>. Распад СССР. Политическое решение о ликвидации СССР. Отставка М.С. Горбачева.</w:t>
      </w:r>
    </w:p>
    <w:p w14:paraId="4C2519CE" w14:textId="77777777" w:rsidR="001E2252" w:rsidRPr="00EF52F7" w:rsidRDefault="001E2252" w:rsidP="001E2252">
      <w:pPr>
        <w:pStyle w:val="22"/>
        <w:numPr>
          <w:ilvl w:val="0"/>
          <w:numId w:val="18"/>
        </w:numPr>
        <w:outlineLvl w:val="9"/>
      </w:pPr>
      <w:r w:rsidRPr="00EF52F7">
        <w:t>Новый внешнеполитический курс советского руководства. Изменение геополитической ситуации в Европе и в мире.</w:t>
      </w:r>
    </w:p>
    <w:p w14:paraId="465BDCE3" w14:textId="77777777" w:rsidR="001E2252" w:rsidRDefault="001E2252" w:rsidP="001E2252">
      <w:pPr>
        <w:pStyle w:val="22"/>
        <w:outlineLvl w:val="9"/>
      </w:pPr>
    </w:p>
    <w:p w14:paraId="4D35BD44" w14:textId="77777777" w:rsidR="001E2252" w:rsidRPr="001B1140" w:rsidRDefault="001E2252" w:rsidP="001E2252">
      <w:pPr>
        <w:rPr>
          <w:rStyle w:val="fontstyle01"/>
          <w:b w:val="0"/>
          <w:szCs w:val="28"/>
        </w:rPr>
      </w:pPr>
    </w:p>
    <w:p w14:paraId="21AABA83" w14:textId="77777777" w:rsidR="001E2252" w:rsidRPr="001B1140" w:rsidRDefault="001E2252" w:rsidP="001E2252">
      <w:pPr>
        <w:rPr>
          <w:rStyle w:val="fontstyle01"/>
          <w:b w:val="0"/>
          <w:szCs w:val="28"/>
        </w:rPr>
      </w:pPr>
      <w:r w:rsidRPr="001B1140">
        <w:rPr>
          <w:rStyle w:val="fontstyle01"/>
          <w:b w:val="0"/>
          <w:szCs w:val="28"/>
        </w:rPr>
        <w:t>№18.</w:t>
      </w:r>
      <w:r w:rsidRPr="001B1140">
        <w:rPr>
          <w:szCs w:val="28"/>
        </w:rPr>
        <w:t xml:space="preserve"> </w:t>
      </w:r>
      <w:r w:rsidRPr="001B1140">
        <w:rPr>
          <w:rStyle w:val="fontstyle01"/>
          <w:b w:val="0"/>
          <w:szCs w:val="28"/>
        </w:rPr>
        <w:t xml:space="preserve">Системный кризис Российской государственности в 1990­е годы </w:t>
      </w:r>
    </w:p>
    <w:p w14:paraId="2DC20124" w14:textId="77777777" w:rsidR="001E2252" w:rsidRDefault="001E2252" w:rsidP="001E2252">
      <w:r w:rsidRPr="00B36540">
        <w:t>Политический п</w:t>
      </w:r>
      <w:r>
        <w:t>ортрет Б.Н. Ельцина</w:t>
      </w:r>
    </w:p>
    <w:p w14:paraId="06B29BD9" w14:textId="77777777" w:rsidR="001E2252" w:rsidRDefault="001E2252" w:rsidP="001E2252">
      <w:r w:rsidRPr="00EF52F7">
        <w:t>Россия на пути радикальной социально - экономической модернизации. 1991 – 2010 гг.</w:t>
      </w:r>
    </w:p>
    <w:p w14:paraId="0D11782D" w14:textId="77777777" w:rsidR="001E2252" w:rsidRDefault="001E2252" w:rsidP="001E2252">
      <w:r>
        <w:t>«Ш</w:t>
      </w:r>
      <w:r w:rsidRPr="00EF52F7">
        <w:t>оковая терапия»</w:t>
      </w:r>
      <w:r>
        <w:t xml:space="preserve"> Е.Т. Гайдара</w:t>
      </w:r>
    </w:p>
    <w:p w14:paraId="723C0D7E" w14:textId="77777777" w:rsidR="001E2252" w:rsidRDefault="001E2252" w:rsidP="001E2252">
      <w:pPr>
        <w:pStyle w:val="22"/>
        <w:outlineLvl w:val="9"/>
      </w:pPr>
      <w:r w:rsidRPr="00EF52F7">
        <w:t xml:space="preserve">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 xml:space="preserve">.  </w:t>
      </w:r>
    </w:p>
    <w:p w14:paraId="04DE8EFE" w14:textId="77777777" w:rsidR="001E2252" w:rsidRDefault="001E2252" w:rsidP="001E2252">
      <w:pPr>
        <w:pStyle w:val="22"/>
        <w:outlineLvl w:val="9"/>
      </w:pPr>
      <w:r w:rsidRPr="00EF52F7">
        <w:t xml:space="preserve">Октябрьские события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>.</w:t>
      </w:r>
    </w:p>
    <w:p w14:paraId="69204F42" w14:textId="77777777" w:rsidR="001E2252" w:rsidRDefault="001E2252" w:rsidP="001E2252">
      <w:pPr>
        <w:pStyle w:val="22"/>
        <w:outlineLvl w:val="9"/>
      </w:pPr>
      <w:r w:rsidRPr="00EF52F7"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EF52F7">
          <w:t>1993 г</w:t>
        </w:r>
      </w:smartTag>
      <w:r w:rsidRPr="00EF52F7">
        <w:t>.</w:t>
      </w:r>
    </w:p>
    <w:p w14:paraId="178D7E88" w14:textId="77777777" w:rsidR="001E2252" w:rsidRDefault="001E2252" w:rsidP="001E2252">
      <w:pPr>
        <w:pStyle w:val="22"/>
        <w:outlineLvl w:val="9"/>
      </w:pPr>
      <w:r w:rsidRPr="00EF52F7">
        <w:t>Внешняя политика. Россия и страны ближнего зарубежья.</w:t>
      </w:r>
      <w:r>
        <w:t xml:space="preserve"> Образование СНГ</w:t>
      </w:r>
    </w:p>
    <w:p w14:paraId="2A3BDBEF" w14:textId="77777777" w:rsidR="001E2252" w:rsidRPr="00737D30" w:rsidRDefault="001E2252" w:rsidP="001E2252">
      <w:pPr>
        <w:jc w:val="center"/>
        <w:rPr>
          <w:b/>
          <w:szCs w:val="28"/>
        </w:rPr>
      </w:pPr>
      <w:r w:rsidRPr="00737D30">
        <w:rPr>
          <w:b/>
          <w:szCs w:val="28"/>
        </w:rPr>
        <w:t>Вопросы для самостоятельного изучения</w:t>
      </w:r>
    </w:p>
    <w:p w14:paraId="55711FF6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Программа приватизации. </w:t>
      </w:r>
    </w:p>
    <w:p w14:paraId="6FE40CC9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Падение промышленного и сельскохозяйственного производства. Финансовый кризис. </w:t>
      </w:r>
    </w:p>
    <w:p w14:paraId="1ACB74DB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Проблема сохранения целостности Российского государства.    Борьба субъектов федерации за суверенитет.     </w:t>
      </w:r>
    </w:p>
    <w:p w14:paraId="0A4EB686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>Федеративный договор</w:t>
      </w:r>
      <w:r>
        <w:t>.</w:t>
      </w:r>
      <w:r w:rsidRPr="00EF52F7">
        <w:t xml:space="preserve"> Противостояние между исполнительной и законодательной властью. </w:t>
      </w:r>
    </w:p>
    <w:p w14:paraId="08BCF8AB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>Выборы законодательной и исполнительной власти в 1994-1995 гг.</w:t>
      </w:r>
    </w:p>
    <w:p w14:paraId="549C5E42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Выборы в Государственную Думу </w:t>
      </w:r>
      <w:smartTag w:uri="urn:schemas-microsoft-com:office:smarttags" w:element="metricconverter">
        <w:smartTagPr>
          <w:attr w:name="ProductID" w:val="1999 г"/>
        </w:smartTagPr>
        <w:r w:rsidRPr="00EF52F7">
          <w:t>1999 г</w:t>
        </w:r>
      </w:smartTag>
      <w:r w:rsidRPr="00EF52F7">
        <w:t xml:space="preserve">. </w:t>
      </w:r>
    </w:p>
    <w:p w14:paraId="0DD8F547" w14:textId="77777777" w:rsidR="001E2252" w:rsidRPr="00EF52F7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>Отставка Б.Н. Ельцина.</w:t>
      </w:r>
    </w:p>
    <w:p w14:paraId="57465C77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Президентские выборы. </w:t>
      </w:r>
    </w:p>
    <w:p w14:paraId="4156197F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Административная реформа. </w:t>
      </w:r>
    </w:p>
    <w:p w14:paraId="1F1CF5EE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Центр и субъекты Федерации. </w:t>
      </w:r>
    </w:p>
    <w:p w14:paraId="3513684E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Формирование местных органов власти. </w:t>
      </w:r>
    </w:p>
    <w:p w14:paraId="44953EB2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Представители президента в округах и их полномочия. </w:t>
      </w:r>
    </w:p>
    <w:p w14:paraId="2C92FBA5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Назначение губернаторов. </w:t>
      </w:r>
    </w:p>
    <w:p w14:paraId="1DCCBFA3" w14:textId="77777777" w:rsidR="001E2252" w:rsidRPr="00EF52F7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>Социально-экономическая политика правительства.</w:t>
      </w:r>
    </w:p>
    <w:p w14:paraId="52E089C2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Политика на интеграцию России в мировую экономику. </w:t>
      </w:r>
    </w:p>
    <w:p w14:paraId="0B11C480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Россия и страны Европейского сообщества. </w:t>
      </w:r>
    </w:p>
    <w:p w14:paraId="43AC20FE" w14:textId="77777777" w:rsidR="001E2252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 xml:space="preserve">Российско-американские отношения. </w:t>
      </w:r>
    </w:p>
    <w:p w14:paraId="3D7A767B" w14:textId="77777777" w:rsidR="001E2252" w:rsidRPr="00EF52F7" w:rsidRDefault="001E2252" w:rsidP="001E2252">
      <w:pPr>
        <w:pStyle w:val="22"/>
        <w:numPr>
          <w:ilvl w:val="0"/>
          <w:numId w:val="19"/>
        </w:numPr>
        <w:outlineLvl w:val="9"/>
      </w:pPr>
      <w:r w:rsidRPr="00EF52F7">
        <w:t>Развитие отношений со странами Азиатско-Тихоокеанского региона.</w:t>
      </w:r>
    </w:p>
    <w:p w14:paraId="1E202E18" w14:textId="77777777" w:rsidR="001E2252" w:rsidRDefault="001E2252" w:rsidP="001E2252"/>
    <w:p w14:paraId="5395074A" w14:textId="77777777" w:rsidR="001E2252" w:rsidRDefault="001E2252" w:rsidP="001E2252">
      <w:pPr>
        <w:ind w:left="360"/>
        <w:rPr>
          <w:szCs w:val="28"/>
        </w:rPr>
      </w:pPr>
    </w:p>
    <w:p w14:paraId="1745810B" w14:textId="77777777" w:rsidR="001E2252" w:rsidRDefault="001E2252" w:rsidP="001E2252">
      <w:pPr>
        <w:jc w:val="center"/>
        <w:outlineLvl w:val="0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607450B2" w14:textId="77777777" w:rsidR="001E2252" w:rsidRDefault="001E2252" w:rsidP="001E2252">
      <w:pPr>
        <w:ind w:firstLine="708"/>
        <w:rPr>
          <w:szCs w:val="28"/>
        </w:rPr>
      </w:pPr>
    </w:p>
    <w:p w14:paraId="6948A45D" w14:textId="77777777" w:rsidR="001E2252" w:rsidRDefault="001E2252" w:rsidP="001E2252">
      <w:pPr>
        <w:numPr>
          <w:ilvl w:val="0"/>
          <w:numId w:val="37"/>
        </w:numPr>
        <w:rPr>
          <w:szCs w:val="28"/>
          <w:lang w:eastAsia="ru-RU"/>
        </w:rPr>
      </w:pPr>
      <w:r w:rsidRPr="00611FA7">
        <w:rPr>
          <w:szCs w:val="28"/>
        </w:rPr>
        <w:lastRenderedPageBreak/>
        <w:t>Понятие, основные принципы, законы, закономерности и социальные функции исторической науки.</w:t>
      </w:r>
    </w:p>
    <w:p w14:paraId="22D66C9D" w14:textId="77777777" w:rsidR="001E2252" w:rsidRDefault="001E2252" w:rsidP="001E2252">
      <w:pPr>
        <w:numPr>
          <w:ilvl w:val="0"/>
          <w:numId w:val="37"/>
        </w:numPr>
        <w:rPr>
          <w:szCs w:val="28"/>
          <w:lang w:eastAsia="ru-RU"/>
        </w:rPr>
      </w:pPr>
      <w:r w:rsidRPr="00611FA7">
        <w:rPr>
          <w:szCs w:val="28"/>
        </w:rPr>
        <w:t xml:space="preserve">Методы исторических исследований. </w:t>
      </w:r>
    </w:p>
    <w:p w14:paraId="17117AEF" w14:textId="77777777" w:rsidR="001E2252" w:rsidRPr="00E73E68" w:rsidRDefault="001E2252" w:rsidP="001E2252">
      <w:pPr>
        <w:numPr>
          <w:ilvl w:val="0"/>
          <w:numId w:val="37"/>
        </w:numPr>
        <w:jc w:val="left"/>
        <w:rPr>
          <w:szCs w:val="28"/>
        </w:rPr>
      </w:pPr>
      <w:r w:rsidRPr="00E73E68">
        <w:rPr>
          <w:szCs w:val="28"/>
        </w:rPr>
        <w:t>Принципы получения исторических знаний.</w:t>
      </w:r>
    </w:p>
    <w:p w14:paraId="14A5E9A2" w14:textId="77777777" w:rsidR="001E2252" w:rsidRDefault="001E2252" w:rsidP="001E2252">
      <w:pPr>
        <w:numPr>
          <w:ilvl w:val="0"/>
          <w:numId w:val="37"/>
        </w:numPr>
        <w:rPr>
          <w:szCs w:val="28"/>
        </w:rPr>
      </w:pPr>
      <w:r w:rsidRPr="00611FA7">
        <w:rPr>
          <w:szCs w:val="28"/>
        </w:rPr>
        <w:t>Закономерности и этапы исторического процесса.</w:t>
      </w:r>
    </w:p>
    <w:p w14:paraId="3C00B847" w14:textId="77777777" w:rsidR="001E2252" w:rsidRDefault="001E2252" w:rsidP="001E2252">
      <w:pPr>
        <w:numPr>
          <w:ilvl w:val="0"/>
          <w:numId w:val="37"/>
        </w:numPr>
        <w:jc w:val="left"/>
        <w:rPr>
          <w:szCs w:val="28"/>
        </w:rPr>
      </w:pPr>
      <w:r w:rsidRPr="00E73E68">
        <w:rPr>
          <w:szCs w:val="28"/>
        </w:rPr>
        <w:t>Специальные исторические дисциплины.</w:t>
      </w:r>
    </w:p>
    <w:p w14:paraId="02AA6020" w14:textId="77777777" w:rsidR="001E2252" w:rsidRDefault="001E2252" w:rsidP="001E2252">
      <w:pPr>
        <w:numPr>
          <w:ilvl w:val="0"/>
          <w:numId w:val="37"/>
        </w:numPr>
        <w:rPr>
          <w:szCs w:val="28"/>
          <w:lang w:eastAsia="ru-RU"/>
        </w:rPr>
      </w:pPr>
      <w:r w:rsidRPr="00611FA7">
        <w:rPr>
          <w:szCs w:val="28"/>
        </w:rPr>
        <w:t xml:space="preserve">Взаимодействие истории с другими социально-гуманитарными науками. </w:t>
      </w:r>
    </w:p>
    <w:p w14:paraId="5D36676B" w14:textId="77777777" w:rsidR="001E2252" w:rsidRPr="00611FA7" w:rsidRDefault="001E2252" w:rsidP="001E2252">
      <w:pPr>
        <w:numPr>
          <w:ilvl w:val="0"/>
          <w:numId w:val="37"/>
        </w:numPr>
        <w:rPr>
          <w:szCs w:val="28"/>
          <w:lang w:eastAsia="ru-RU"/>
        </w:rPr>
      </w:pPr>
      <w:r>
        <w:rPr>
          <w:szCs w:val="28"/>
        </w:rPr>
        <w:t xml:space="preserve">Место </w:t>
      </w:r>
      <w:r w:rsidRPr="00611FA7">
        <w:rPr>
          <w:szCs w:val="28"/>
        </w:rPr>
        <w:t>России в мировом историческом процессе.</w:t>
      </w:r>
      <w:r>
        <w:rPr>
          <w:szCs w:val="28"/>
        </w:rPr>
        <w:t xml:space="preserve"> </w:t>
      </w:r>
      <w:r w:rsidRPr="006765C7">
        <w:rPr>
          <w:szCs w:val="28"/>
        </w:rPr>
        <w:t>Факторы самобытности</w:t>
      </w:r>
      <w:r>
        <w:rPr>
          <w:szCs w:val="28"/>
        </w:rPr>
        <w:t xml:space="preserve"> исторического развития России.</w:t>
      </w:r>
    </w:p>
    <w:p w14:paraId="0B2A4BC5" w14:textId="77777777" w:rsidR="001E2252" w:rsidRDefault="001E2252" w:rsidP="001E2252">
      <w:pPr>
        <w:rPr>
          <w:b/>
          <w:szCs w:val="28"/>
        </w:rPr>
      </w:pPr>
    </w:p>
    <w:p w14:paraId="70A96B27" w14:textId="77777777" w:rsidR="001E2252" w:rsidRPr="002238C6" w:rsidRDefault="001E2252" w:rsidP="001E2252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2E80A5EA" w14:textId="77777777" w:rsidR="001E2252" w:rsidRDefault="001E2252" w:rsidP="001E2252">
      <w:pPr>
        <w:pStyle w:val="aa"/>
        <w:rPr>
          <w:szCs w:val="28"/>
        </w:rPr>
      </w:pPr>
    </w:p>
    <w:p w14:paraId="1869C778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 xml:space="preserve">1. </w:t>
      </w:r>
      <w:r w:rsidRPr="004B509C">
        <w:rPr>
          <w:szCs w:val="28"/>
        </w:rPr>
        <w:t>Выберете один вариант ответа: большое внимание социально-экономическому фактору в истории уделял:</w:t>
      </w:r>
    </w:p>
    <w:p w14:paraId="2D1608AF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Татищев;</w:t>
      </w:r>
    </w:p>
    <w:p w14:paraId="4157DCFE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Соловьев;</w:t>
      </w:r>
    </w:p>
    <w:p w14:paraId="62C5D7AF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Ключевский;</w:t>
      </w:r>
    </w:p>
    <w:p w14:paraId="5AF0457D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г) Платонов.</w:t>
      </w:r>
    </w:p>
    <w:p w14:paraId="4EA6C259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Выберете один вариант ответа: после смерти, какого князя в 1132 году Древнерусское государство перестало существовать как единое целое:</w:t>
      </w:r>
    </w:p>
    <w:p w14:paraId="6E7AA66C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Владимира Мономаха;</w:t>
      </w:r>
    </w:p>
    <w:p w14:paraId="724F721F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Олега Святославича;</w:t>
      </w:r>
    </w:p>
    <w:p w14:paraId="6CD9F6E3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Мстислава Великого;</w:t>
      </w:r>
    </w:p>
    <w:p w14:paraId="00E14466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г) Даниила Галицкого.</w:t>
      </w:r>
    </w:p>
    <w:p w14:paraId="5D09C01D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>2.</w:t>
      </w:r>
      <w:r w:rsidRPr="004B509C">
        <w:rPr>
          <w:szCs w:val="28"/>
        </w:rPr>
        <w:t xml:space="preserve"> Выберете один вариант ответа: отменил крестьянам выход в Юрьев день с помощью «заповедных лет»:</w:t>
      </w:r>
    </w:p>
    <w:p w14:paraId="5A1C082E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а) Иван </w:t>
      </w:r>
      <w:r w:rsidRPr="004B509C">
        <w:rPr>
          <w:szCs w:val="28"/>
          <w:lang w:val="en-US"/>
        </w:rPr>
        <w:t>I</w:t>
      </w:r>
      <w:r w:rsidRPr="004B509C">
        <w:rPr>
          <w:szCs w:val="28"/>
        </w:rPr>
        <w:t>;</w:t>
      </w:r>
    </w:p>
    <w:p w14:paraId="0072A462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б) Иван </w:t>
      </w:r>
      <w:r w:rsidRPr="004B509C">
        <w:rPr>
          <w:szCs w:val="28"/>
          <w:lang w:val="en-US"/>
        </w:rPr>
        <w:t>II</w:t>
      </w:r>
      <w:r w:rsidRPr="004B509C">
        <w:rPr>
          <w:szCs w:val="28"/>
        </w:rPr>
        <w:t xml:space="preserve">; </w:t>
      </w:r>
    </w:p>
    <w:p w14:paraId="4918E4A5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в) Иван </w:t>
      </w:r>
      <w:r w:rsidRPr="004B509C">
        <w:rPr>
          <w:szCs w:val="28"/>
          <w:lang w:val="en-US"/>
        </w:rPr>
        <w:t>III</w:t>
      </w:r>
      <w:r w:rsidRPr="004B509C">
        <w:rPr>
          <w:szCs w:val="28"/>
        </w:rPr>
        <w:t xml:space="preserve">; </w:t>
      </w:r>
    </w:p>
    <w:p w14:paraId="5B086BC0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г) Иван </w:t>
      </w:r>
      <w:r w:rsidRPr="004B509C">
        <w:rPr>
          <w:szCs w:val="28"/>
          <w:lang w:val="en-US"/>
        </w:rPr>
        <w:t>IV</w:t>
      </w:r>
      <w:r w:rsidRPr="004B509C">
        <w:rPr>
          <w:szCs w:val="28"/>
        </w:rPr>
        <w:t>.</w:t>
      </w:r>
    </w:p>
    <w:p w14:paraId="6D1A99EF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 xml:space="preserve">3. </w:t>
      </w:r>
      <w:r w:rsidRPr="004B509C">
        <w:rPr>
          <w:szCs w:val="28"/>
        </w:rPr>
        <w:t xml:space="preserve"> Выберете один вариант ответа: высшее правительственное учреждение, созданное Указом Петра </w:t>
      </w:r>
      <w:r w:rsidRPr="004B509C">
        <w:rPr>
          <w:szCs w:val="28"/>
          <w:lang w:val="en-US"/>
        </w:rPr>
        <w:t>I</w:t>
      </w:r>
      <w:r w:rsidRPr="004B509C">
        <w:rPr>
          <w:szCs w:val="28"/>
        </w:rPr>
        <w:t xml:space="preserve"> в 1711 году:</w:t>
      </w:r>
    </w:p>
    <w:p w14:paraId="30906953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Верховный Тайный Совет;</w:t>
      </w:r>
    </w:p>
    <w:p w14:paraId="2F25669A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Синод;</w:t>
      </w:r>
    </w:p>
    <w:p w14:paraId="48DDE66E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Государственный Совет;</w:t>
      </w:r>
    </w:p>
    <w:p w14:paraId="03DDE48E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г) Сенат.   </w:t>
      </w:r>
    </w:p>
    <w:p w14:paraId="7295BFD9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 xml:space="preserve">4. </w:t>
      </w:r>
      <w:r w:rsidRPr="004B509C">
        <w:rPr>
          <w:szCs w:val="28"/>
        </w:rPr>
        <w:t xml:space="preserve">Выберете один вариант ответа: крупнейшим крестьянским восстанием в царствование Екатерины </w:t>
      </w:r>
      <w:r w:rsidRPr="004B509C">
        <w:rPr>
          <w:szCs w:val="28"/>
          <w:lang w:val="en-US"/>
        </w:rPr>
        <w:t>II</w:t>
      </w:r>
      <w:r w:rsidRPr="004B509C">
        <w:rPr>
          <w:szCs w:val="28"/>
        </w:rPr>
        <w:t xml:space="preserve"> руководил:</w:t>
      </w:r>
    </w:p>
    <w:p w14:paraId="75EDE4BC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С. Разин;</w:t>
      </w:r>
    </w:p>
    <w:p w14:paraId="426CF8B5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И. Болотников;</w:t>
      </w:r>
    </w:p>
    <w:p w14:paraId="698E0DB2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Е. Пугачев;</w:t>
      </w:r>
    </w:p>
    <w:p w14:paraId="09B04C9F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г) К. Булавин.</w:t>
      </w:r>
    </w:p>
    <w:p w14:paraId="4B7812E7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lastRenderedPageBreak/>
        <w:t xml:space="preserve">5. </w:t>
      </w:r>
      <w:r w:rsidRPr="004B509C">
        <w:rPr>
          <w:szCs w:val="28"/>
        </w:rPr>
        <w:t xml:space="preserve"> Выберете один вариант ответа: главнокомандующим русских войск до Бородинского сражения в войне 1812 года был:</w:t>
      </w:r>
    </w:p>
    <w:p w14:paraId="587A0906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М. Кутузов;</w:t>
      </w:r>
    </w:p>
    <w:p w14:paraId="5CB9149A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Н.Н. Раевский;</w:t>
      </w:r>
    </w:p>
    <w:p w14:paraId="43584797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П.И. Багратион;</w:t>
      </w:r>
    </w:p>
    <w:p w14:paraId="2CBF380F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г) М.Б. Барклай-де-Толи.</w:t>
      </w:r>
    </w:p>
    <w:p w14:paraId="3ED666E0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 xml:space="preserve">6. </w:t>
      </w:r>
      <w:r w:rsidRPr="004B509C">
        <w:rPr>
          <w:szCs w:val="28"/>
        </w:rPr>
        <w:t>Выберете один вариант ответа: государственное мероприятие, направленное на разрушение общины</w:t>
      </w:r>
      <w:r>
        <w:rPr>
          <w:szCs w:val="28"/>
        </w:rPr>
        <w:t>,</w:t>
      </w:r>
      <w:r w:rsidRPr="004B509C">
        <w:rPr>
          <w:szCs w:val="28"/>
        </w:rPr>
        <w:t xml:space="preserve"> являлось:</w:t>
      </w:r>
    </w:p>
    <w:p w14:paraId="42356788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Указ о вольных хлебопашцах;</w:t>
      </w:r>
    </w:p>
    <w:p w14:paraId="15D1A32D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Манифест об отмене крепостного права;</w:t>
      </w:r>
    </w:p>
    <w:p w14:paraId="266DB5DD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Манифест 17 октября 1905 года;</w:t>
      </w:r>
    </w:p>
    <w:p w14:paraId="59E6A1D2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г) </w:t>
      </w:r>
      <w:r w:rsidRPr="00EE7D6E">
        <w:rPr>
          <w:b/>
          <w:szCs w:val="28"/>
        </w:rPr>
        <w:t>Столыпинская реформа</w:t>
      </w:r>
      <w:r w:rsidRPr="004B509C">
        <w:rPr>
          <w:szCs w:val="28"/>
        </w:rPr>
        <w:t>.</w:t>
      </w:r>
    </w:p>
    <w:p w14:paraId="7FDADA83" w14:textId="77777777" w:rsidR="001E2252" w:rsidRPr="004B509C" w:rsidRDefault="001E2252" w:rsidP="001E2252">
      <w:pPr>
        <w:rPr>
          <w:szCs w:val="28"/>
        </w:rPr>
      </w:pPr>
      <w:r>
        <w:rPr>
          <w:szCs w:val="28"/>
        </w:rPr>
        <w:t>7.</w:t>
      </w:r>
      <w:r w:rsidRPr="004B509C">
        <w:rPr>
          <w:szCs w:val="28"/>
        </w:rPr>
        <w:t xml:space="preserve"> Выберете один вариант ответа: первая Конституция РСФСР принята на </w:t>
      </w:r>
      <w:r w:rsidRPr="004B509C">
        <w:rPr>
          <w:szCs w:val="28"/>
          <w:lang w:val="en-US"/>
        </w:rPr>
        <w:t>V</w:t>
      </w:r>
      <w:r w:rsidRPr="004B509C">
        <w:rPr>
          <w:szCs w:val="28"/>
        </w:rPr>
        <w:t xml:space="preserve"> съезде Советов в:</w:t>
      </w:r>
    </w:p>
    <w:p w14:paraId="09FDE302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октябре 1917;</w:t>
      </w:r>
    </w:p>
    <w:p w14:paraId="6BFA6A50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январе 1917;</w:t>
      </w:r>
    </w:p>
    <w:p w14:paraId="00CD6DD0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в) </w:t>
      </w:r>
      <w:r w:rsidRPr="00EE7D6E">
        <w:rPr>
          <w:b/>
          <w:szCs w:val="28"/>
        </w:rPr>
        <w:t>июле 1918;</w:t>
      </w:r>
    </w:p>
    <w:p w14:paraId="63FA63A8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г) декабре 1922.</w:t>
      </w:r>
    </w:p>
    <w:p w14:paraId="17CE0C7C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8. Выберете один вариант ответа: курская битва Великой Отечественной войны началась:</w:t>
      </w:r>
    </w:p>
    <w:p w14:paraId="56C1B7EE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19 ноября 1917 г.;</w:t>
      </w:r>
    </w:p>
    <w:p w14:paraId="60B9F8DB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5 июля 1943 г.;</w:t>
      </w:r>
    </w:p>
    <w:p w14:paraId="598CC9C4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6 июня 1944 г.;</w:t>
      </w:r>
    </w:p>
    <w:p w14:paraId="092546BD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г) 16 апреля 1945 г. </w:t>
      </w:r>
    </w:p>
    <w:p w14:paraId="76176EAA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9. Выберете один вариант ответа: произошло позже:</w:t>
      </w:r>
    </w:p>
    <w:p w14:paraId="7BFD5DD3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а) Карибский кризис;</w:t>
      </w:r>
    </w:p>
    <w:p w14:paraId="42056169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первый полет человека в космос;</w:t>
      </w:r>
    </w:p>
    <w:p w14:paraId="6376D96D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начало освоения целинных и залежных земель;</w:t>
      </w:r>
    </w:p>
    <w:p w14:paraId="61801418" w14:textId="77777777" w:rsidR="001E2252" w:rsidRDefault="001E2252" w:rsidP="001E2252">
      <w:pPr>
        <w:rPr>
          <w:szCs w:val="28"/>
        </w:rPr>
      </w:pPr>
      <w:r w:rsidRPr="004B509C">
        <w:rPr>
          <w:szCs w:val="28"/>
        </w:rPr>
        <w:t>г) осуждение культа личности И. Сталина на ХХ съезде партии.</w:t>
      </w:r>
    </w:p>
    <w:p w14:paraId="098FD355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 </w:t>
      </w:r>
      <w:r>
        <w:rPr>
          <w:szCs w:val="28"/>
        </w:rPr>
        <w:t xml:space="preserve">10. </w:t>
      </w:r>
      <w:r w:rsidRPr="004B509C">
        <w:rPr>
          <w:szCs w:val="28"/>
        </w:rPr>
        <w:t>Укажите соответствие даты и события периода «оттепели»</w:t>
      </w:r>
    </w:p>
    <w:p w14:paraId="6DAB2BF5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1) 1961;</w:t>
      </w:r>
    </w:p>
    <w:p w14:paraId="5AC24C2A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2) 1962;</w:t>
      </w:r>
    </w:p>
    <w:p w14:paraId="6AF0D254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3) 1953.</w:t>
      </w:r>
    </w:p>
    <w:p w14:paraId="33C1D003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 xml:space="preserve">а) принятие </w:t>
      </w:r>
      <w:r w:rsidRPr="004B509C">
        <w:rPr>
          <w:szCs w:val="28"/>
          <w:lang w:val="en-US"/>
        </w:rPr>
        <w:t>III</w:t>
      </w:r>
      <w:r w:rsidRPr="004B509C">
        <w:rPr>
          <w:szCs w:val="28"/>
        </w:rPr>
        <w:t xml:space="preserve"> Программы КПСС </w:t>
      </w:r>
      <w:r>
        <w:rPr>
          <w:szCs w:val="28"/>
        </w:rPr>
        <w:t>-</w:t>
      </w:r>
      <w:r w:rsidRPr="004B509C">
        <w:rPr>
          <w:szCs w:val="28"/>
        </w:rPr>
        <w:t xml:space="preserve"> программы построения коммунизма;</w:t>
      </w:r>
    </w:p>
    <w:p w14:paraId="2D55C15B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б) смерть Сталина</w:t>
      </w:r>
    </w:p>
    <w:p w14:paraId="4DE797B9" w14:textId="77777777" w:rsidR="001E2252" w:rsidRPr="004B509C" w:rsidRDefault="001E2252" w:rsidP="001E2252">
      <w:pPr>
        <w:rPr>
          <w:szCs w:val="28"/>
        </w:rPr>
      </w:pPr>
      <w:r w:rsidRPr="004B509C">
        <w:rPr>
          <w:szCs w:val="28"/>
        </w:rPr>
        <w:t>в) подавление выступления в Новочеркасске</w:t>
      </w:r>
    </w:p>
    <w:p w14:paraId="48B481FA" w14:textId="77777777" w:rsidR="001E2252" w:rsidRPr="004B509C" w:rsidRDefault="001E2252" w:rsidP="001E2252">
      <w:pPr>
        <w:rPr>
          <w:szCs w:val="28"/>
        </w:rPr>
      </w:pPr>
    </w:p>
    <w:p w14:paraId="4FEB31A1" w14:textId="77777777" w:rsidR="001E2252" w:rsidRPr="000B781B" w:rsidRDefault="001E2252" w:rsidP="001E2252">
      <w:pPr>
        <w:jc w:val="center"/>
        <w:outlineLvl w:val="0"/>
        <w:rPr>
          <w:b/>
          <w:szCs w:val="28"/>
        </w:rPr>
      </w:pPr>
      <w:r w:rsidRPr="000B781B">
        <w:rPr>
          <w:b/>
          <w:szCs w:val="28"/>
        </w:rPr>
        <w:t xml:space="preserve">Вопросы к </w:t>
      </w:r>
      <w:r>
        <w:rPr>
          <w:b/>
          <w:szCs w:val="28"/>
        </w:rPr>
        <w:t>экзамену за первый семестр</w:t>
      </w:r>
      <w:r w:rsidRPr="000B781B">
        <w:rPr>
          <w:b/>
          <w:szCs w:val="28"/>
        </w:rPr>
        <w:t xml:space="preserve"> </w:t>
      </w:r>
    </w:p>
    <w:p w14:paraId="0CDBD737" w14:textId="77777777" w:rsidR="001E2252" w:rsidRPr="000B781B" w:rsidRDefault="001E2252" w:rsidP="001E2252">
      <w:pPr>
        <w:jc w:val="center"/>
        <w:outlineLvl w:val="0"/>
        <w:rPr>
          <w:szCs w:val="28"/>
        </w:rPr>
      </w:pPr>
    </w:p>
    <w:p w14:paraId="68DC17C5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 xml:space="preserve">Предмет, метод отечественной истории, основные категории исторической науки. </w:t>
      </w:r>
      <w:proofErr w:type="gramStart"/>
      <w:r w:rsidRPr="00B36540">
        <w:rPr>
          <w:szCs w:val="28"/>
        </w:rPr>
        <w:t>Периодизация  отечественной</w:t>
      </w:r>
      <w:proofErr w:type="gramEnd"/>
      <w:r w:rsidRPr="00B36540">
        <w:rPr>
          <w:szCs w:val="28"/>
        </w:rPr>
        <w:t xml:space="preserve"> истории </w:t>
      </w:r>
    </w:p>
    <w:p w14:paraId="5E88C2A5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>Этногенез восточных славян: происхождение, расселение, социальное устройство, хозяйственные занятия, религия и культура.</w:t>
      </w:r>
    </w:p>
    <w:p w14:paraId="3FA02B3A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lastRenderedPageBreak/>
        <w:t>Образование Древнерусского государства. IX – X вв. Политика первых киевских князей (до конца X в.).</w:t>
      </w:r>
    </w:p>
    <w:p w14:paraId="7EA73080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>Древнерусское государство в ХI – сер. ХII вв.: управление, социальное устройство.</w:t>
      </w:r>
    </w:p>
    <w:p w14:paraId="6EFC95EF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>Крещение Руси, значение христианизации.</w:t>
      </w:r>
    </w:p>
    <w:p w14:paraId="6B10E057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 xml:space="preserve">Русские </w:t>
      </w:r>
      <w:proofErr w:type="gramStart"/>
      <w:r w:rsidRPr="00B36540">
        <w:rPr>
          <w:szCs w:val="28"/>
        </w:rPr>
        <w:t>земли  во</w:t>
      </w:r>
      <w:proofErr w:type="gramEnd"/>
      <w:r w:rsidRPr="00B36540">
        <w:rPr>
          <w:szCs w:val="28"/>
        </w:rPr>
        <w:t xml:space="preserve"> второй половине ХII – XIII вв. </w:t>
      </w:r>
    </w:p>
    <w:p w14:paraId="017B66D1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 xml:space="preserve">Борьба Руси с иностранной агрессией в ХIII в. Характер зависимости русских земель от </w:t>
      </w:r>
      <w:proofErr w:type="gramStart"/>
      <w:r w:rsidRPr="00B36540">
        <w:rPr>
          <w:szCs w:val="28"/>
        </w:rPr>
        <w:t>Орды..</w:t>
      </w:r>
      <w:proofErr w:type="gramEnd"/>
    </w:p>
    <w:p w14:paraId="7624011E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 xml:space="preserve">Возвышение Москвы. Объединительная политика московских князей. </w:t>
      </w:r>
    </w:p>
    <w:p w14:paraId="5E4BC7A5" w14:textId="77777777" w:rsidR="001E2252" w:rsidRPr="00B36540" w:rsidRDefault="001E2252" w:rsidP="001E2252">
      <w:pPr>
        <w:pStyle w:val="a7"/>
        <w:numPr>
          <w:ilvl w:val="0"/>
          <w:numId w:val="38"/>
        </w:numPr>
        <w:ind w:left="993" w:hanging="284"/>
        <w:rPr>
          <w:szCs w:val="28"/>
        </w:rPr>
      </w:pPr>
      <w:r w:rsidRPr="00B36540">
        <w:rPr>
          <w:szCs w:val="28"/>
        </w:rPr>
        <w:t>Политика Ивана IV: реформы Избранной рады, опричнина.</w:t>
      </w:r>
    </w:p>
    <w:p w14:paraId="1C36F1F7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 xml:space="preserve">Династический кризис конца ХVI – начала ХVII вв., попытки его </w:t>
      </w:r>
      <w:proofErr w:type="gramStart"/>
      <w:r w:rsidRPr="00B36540">
        <w:rPr>
          <w:szCs w:val="28"/>
        </w:rPr>
        <w:t>преодоления  (</w:t>
      </w:r>
      <w:proofErr w:type="gramEnd"/>
      <w:r w:rsidRPr="00B36540">
        <w:rPr>
          <w:szCs w:val="28"/>
        </w:rPr>
        <w:t>1598-1609 гг.).</w:t>
      </w:r>
    </w:p>
    <w:p w14:paraId="02ED4F3A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Борьба с польско-шведской интервенцией. Земский собор 1613 г. – утверждение новой правящей династии.</w:t>
      </w:r>
    </w:p>
    <w:p w14:paraId="650503EA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 xml:space="preserve">Основные тенденции политического развития России в ХVII в. </w:t>
      </w:r>
    </w:p>
    <w:p w14:paraId="0C74096C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Сословная структура общества. Новые явления в экономике России во второй половине ХVII в.</w:t>
      </w:r>
    </w:p>
    <w:p w14:paraId="5A9A1D72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Социальные конфликты в ХVII в.: причины, участники, результаты.</w:t>
      </w:r>
    </w:p>
    <w:p w14:paraId="65687481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proofErr w:type="gramStart"/>
      <w:r w:rsidRPr="00B36540">
        <w:rPr>
          <w:szCs w:val="28"/>
        </w:rPr>
        <w:t>Основные  задачи</w:t>
      </w:r>
      <w:proofErr w:type="gramEnd"/>
      <w:r w:rsidRPr="00B36540">
        <w:rPr>
          <w:szCs w:val="28"/>
        </w:rPr>
        <w:t xml:space="preserve"> внешней политики Московского государства в ХVI – ХVII вв., их реализация.</w:t>
      </w:r>
    </w:p>
    <w:p w14:paraId="734A6DC0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 xml:space="preserve">Реформы Петра I: содержание, социально-политическая направленность, итоги. </w:t>
      </w:r>
    </w:p>
    <w:p w14:paraId="09614661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Дворцовые перевороты: социально-политическая сущность, последствия.</w:t>
      </w:r>
    </w:p>
    <w:p w14:paraId="73D5B2CE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Политика просвещенного абсолютизма Екатерины II: цели, содержание, итоги.</w:t>
      </w:r>
    </w:p>
    <w:p w14:paraId="6839722F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Социально-экономическое развитие России в XVIII в.</w:t>
      </w:r>
    </w:p>
    <w:p w14:paraId="7EDE5DE5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 xml:space="preserve">Внешняя политика Российского государства в XVIII в. </w:t>
      </w:r>
    </w:p>
    <w:p w14:paraId="33C51ED1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Отличительные черты развития культуры в XVII – ХVIII вв.</w:t>
      </w:r>
    </w:p>
    <w:p w14:paraId="2C3BFEE2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Социально-экономическое развитие России в первой половине XIX в.</w:t>
      </w:r>
    </w:p>
    <w:p w14:paraId="14ADFE78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Либеральные проекты в политике Александра I, их осуществление.</w:t>
      </w:r>
    </w:p>
    <w:p w14:paraId="7207F751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Отечественная война 1812 г., ее воздействие на общественное сознание.</w:t>
      </w:r>
    </w:p>
    <w:p w14:paraId="36A7C155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Общественно-политическое движение в первой половине XIX в.</w:t>
      </w:r>
    </w:p>
    <w:p w14:paraId="5CB0AABA" w14:textId="77777777" w:rsidR="001E2252" w:rsidRPr="00B36540" w:rsidRDefault="001E2252" w:rsidP="001E2252">
      <w:pPr>
        <w:pStyle w:val="a7"/>
        <w:numPr>
          <w:ilvl w:val="0"/>
          <w:numId w:val="38"/>
        </w:numPr>
        <w:tabs>
          <w:tab w:val="left" w:pos="1134"/>
        </w:tabs>
        <w:ind w:left="993" w:hanging="284"/>
        <w:rPr>
          <w:szCs w:val="28"/>
        </w:rPr>
      </w:pPr>
      <w:r w:rsidRPr="00B36540">
        <w:rPr>
          <w:szCs w:val="28"/>
        </w:rPr>
        <w:t>Внешняя политика России в первой половине XIX в.</w:t>
      </w:r>
    </w:p>
    <w:p w14:paraId="00927B0A" w14:textId="77777777" w:rsidR="001E2252" w:rsidRDefault="001E2252" w:rsidP="001E22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0E86DD77" w14:textId="77777777" w:rsidR="001E2252" w:rsidRDefault="001E2252" w:rsidP="001E22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>
        <w:rPr>
          <w:b/>
          <w:sz w:val="28"/>
          <w:szCs w:val="28"/>
        </w:rPr>
        <w:t xml:space="preserve"> за второй семестр</w:t>
      </w:r>
    </w:p>
    <w:p w14:paraId="66EAE5DC" w14:textId="77777777" w:rsidR="001E2252" w:rsidRDefault="001E2252" w:rsidP="001E22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5C812723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B36540">
        <w:rPr>
          <w:szCs w:val="28"/>
        </w:rPr>
        <w:t>Причины реформ 60-70-х гг. Х</w:t>
      </w:r>
      <w:r w:rsidRPr="00B36540">
        <w:rPr>
          <w:szCs w:val="28"/>
          <w:lang w:val="en-US"/>
        </w:rPr>
        <w:t>I</w:t>
      </w:r>
      <w:r w:rsidRPr="00B36540">
        <w:rPr>
          <w:szCs w:val="28"/>
        </w:rPr>
        <w:t xml:space="preserve">Х в. Аграрная реформа 1861 </w:t>
      </w:r>
      <w:proofErr w:type="gramStart"/>
      <w:r w:rsidRPr="00B36540">
        <w:rPr>
          <w:szCs w:val="28"/>
        </w:rPr>
        <w:t>г..</w:t>
      </w:r>
      <w:proofErr w:type="gramEnd"/>
    </w:p>
    <w:p w14:paraId="61C755C2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proofErr w:type="gramStart"/>
      <w:r w:rsidRPr="00B36540">
        <w:rPr>
          <w:szCs w:val="28"/>
        </w:rPr>
        <w:t>Содержание  и</w:t>
      </w:r>
      <w:proofErr w:type="gramEnd"/>
      <w:r w:rsidRPr="00B36540">
        <w:rPr>
          <w:szCs w:val="28"/>
        </w:rPr>
        <w:t xml:space="preserve">  социальная  направленность  реформ 60-70-х гг. ХIХ в.</w:t>
      </w:r>
    </w:p>
    <w:p w14:paraId="3731F0D5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proofErr w:type="gramStart"/>
      <w:r w:rsidRPr="00B36540">
        <w:rPr>
          <w:szCs w:val="28"/>
        </w:rPr>
        <w:t>Контрреформы  80</w:t>
      </w:r>
      <w:proofErr w:type="gramEnd"/>
      <w:r w:rsidRPr="00B36540">
        <w:rPr>
          <w:szCs w:val="28"/>
        </w:rPr>
        <w:t xml:space="preserve">-х гг.   ХIХ в.      </w:t>
      </w:r>
    </w:p>
    <w:p w14:paraId="11F0F0CD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B36540">
        <w:rPr>
          <w:szCs w:val="28"/>
        </w:rPr>
        <w:t>Социально-</w:t>
      </w:r>
      <w:proofErr w:type="gramStart"/>
      <w:r w:rsidRPr="00B36540">
        <w:rPr>
          <w:szCs w:val="28"/>
        </w:rPr>
        <w:t>экономическое  развитие</w:t>
      </w:r>
      <w:proofErr w:type="gramEnd"/>
      <w:r w:rsidRPr="00B36540">
        <w:rPr>
          <w:szCs w:val="28"/>
        </w:rPr>
        <w:t xml:space="preserve"> в 70-90-е гг. ХIХ в. </w:t>
      </w:r>
    </w:p>
    <w:p w14:paraId="63529EA5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B36540">
        <w:rPr>
          <w:szCs w:val="28"/>
        </w:rPr>
        <w:lastRenderedPageBreak/>
        <w:t>Внешняя политика России во второй половине ХIХ в.</w:t>
      </w:r>
    </w:p>
    <w:p w14:paraId="739D064A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B36540">
        <w:rPr>
          <w:szCs w:val="28"/>
        </w:rPr>
        <w:t xml:space="preserve">Культура России во второй половине ХIХ в. </w:t>
      </w:r>
    </w:p>
    <w:p w14:paraId="6A0749BA" w14:textId="77777777" w:rsidR="001E2252" w:rsidRPr="00CF7548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CF7548">
        <w:rPr>
          <w:szCs w:val="28"/>
        </w:rPr>
        <w:t xml:space="preserve">Основные направления общественно-политического движения в 70-90-е гг. ХIХ в. </w:t>
      </w:r>
    </w:p>
    <w:p w14:paraId="34A466B9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r w:rsidRPr="00B36540">
        <w:rPr>
          <w:szCs w:val="28"/>
        </w:rPr>
        <w:t xml:space="preserve">Капиталистическая модернизация в России, ее особенности. </w:t>
      </w:r>
    </w:p>
    <w:p w14:paraId="22058E3E" w14:textId="77777777" w:rsidR="001E2252" w:rsidRPr="00B36540" w:rsidRDefault="001E2252" w:rsidP="001E2252">
      <w:pPr>
        <w:pStyle w:val="a7"/>
        <w:numPr>
          <w:ilvl w:val="0"/>
          <w:numId w:val="39"/>
        </w:numPr>
        <w:jc w:val="both"/>
        <w:rPr>
          <w:szCs w:val="28"/>
        </w:rPr>
      </w:pPr>
      <w:proofErr w:type="gramStart"/>
      <w:r w:rsidRPr="00B36540">
        <w:rPr>
          <w:szCs w:val="28"/>
        </w:rPr>
        <w:t>Реформы  С.Ю.</w:t>
      </w:r>
      <w:proofErr w:type="gramEnd"/>
      <w:r w:rsidRPr="00B36540">
        <w:rPr>
          <w:szCs w:val="28"/>
        </w:rPr>
        <w:t xml:space="preserve"> Витте, П.А. Столыпина.</w:t>
      </w:r>
    </w:p>
    <w:p w14:paraId="4A2E9B7E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Социальное устройство России в начале ХХ в.</w:t>
      </w:r>
    </w:p>
    <w:p w14:paraId="791008BC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Революция 1905-1907 гг.: причины, характер, результаты.</w:t>
      </w:r>
    </w:p>
    <w:p w14:paraId="772C1DF0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Россия в первой мировой войне, нарастание общенационального кризиса.</w:t>
      </w:r>
    </w:p>
    <w:p w14:paraId="728573F3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Культура России в начале ХХ века.</w:t>
      </w:r>
    </w:p>
    <w:p w14:paraId="04BE238C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 xml:space="preserve">Февральская революция 1917 г. </w:t>
      </w:r>
    </w:p>
    <w:p w14:paraId="0D66657D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Политика временного правительства. Углубление кризиса в стране.</w:t>
      </w:r>
    </w:p>
    <w:p w14:paraId="2C5025A8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Октябрьский этап революции 1917 г. Установление советской власти.</w:t>
      </w:r>
    </w:p>
    <w:p w14:paraId="19C16F2E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Гражданская война и интервенция в России. 1918 – 1920 гг.</w:t>
      </w:r>
    </w:p>
    <w:p w14:paraId="2CD306B0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Новая экономическая политика: причины, цели, содержание.</w:t>
      </w:r>
    </w:p>
    <w:p w14:paraId="36B452A6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СССР в период форсированного строительства социализма (1929-1941 гг.).</w:t>
      </w:r>
    </w:p>
    <w:p w14:paraId="3ED3736F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Внешняя политика советского государства в 20-30-е гг.</w:t>
      </w:r>
    </w:p>
    <w:p w14:paraId="51004DF4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 xml:space="preserve">Советская наука и культура </w:t>
      </w:r>
      <w:proofErr w:type="gramStart"/>
      <w:r w:rsidRPr="00B36540">
        <w:rPr>
          <w:szCs w:val="28"/>
        </w:rPr>
        <w:t>в  20</w:t>
      </w:r>
      <w:proofErr w:type="gramEnd"/>
      <w:r w:rsidRPr="00B36540">
        <w:rPr>
          <w:szCs w:val="28"/>
        </w:rPr>
        <w:t>-30-е гг.</w:t>
      </w:r>
    </w:p>
    <w:p w14:paraId="13BB614F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Великая Отечественная война (1941 – 1945 гг.).</w:t>
      </w:r>
    </w:p>
    <w:p w14:paraId="1690DB1C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 xml:space="preserve">СССР в первое послевоенное десятилетие. </w:t>
      </w:r>
    </w:p>
    <w:p w14:paraId="4E32789E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«Оттепель», попытки реформ 1953 – 1964 гг.</w:t>
      </w:r>
    </w:p>
    <w:p w14:paraId="014A2F20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Советское государство и общество в середине 60-х –  80-х годов. Нарастание кризисных явлений в обществе.</w:t>
      </w:r>
    </w:p>
    <w:p w14:paraId="15FE9D6B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Внешняя политика СССР в период «холодной войны».</w:t>
      </w:r>
    </w:p>
    <w:p w14:paraId="63E9CD97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Развитие советской науки и культуры в 50-80-е гг.</w:t>
      </w:r>
    </w:p>
    <w:p w14:paraId="1B80F648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 xml:space="preserve">Политика перестройки: цели, содержание, итоги. </w:t>
      </w:r>
    </w:p>
    <w:p w14:paraId="3D74F0D6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Распад СССР и его последствия.</w:t>
      </w:r>
    </w:p>
    <w:p w14:paraId="4A4822ED" w14:textId="77777777" w:rsidR="001E2252" w:rsidRPr="00B36540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B36540">
        <w:rPr>
          <w:szCs w:val="28"/>
        </w:rPr>
        <w:t>Государственно-политическое развитие Российской Федерации.</w:t>
      </w:r>
    </w:p>
    <w:p w14:paraId="4C70A820" w14:textId="77777777" w:rsidR="001E2252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CF7548">
        <w:rPr>
          <w:szCs w:val="28"/>
        </w:rPr>
        <w:t>Социально-экономическая модернизация.  90-е гг. ХХ в. – начало ХХ</w:t>
      </w:r>
      <w:r w:rsidRPr="00CF7548">
        <w:rPr>
          <w:szCs w:val="28"/>
          <w:lang w:val="en-US"/>
        </w:rPr>
        <w:t>I</w:t>
      </w:r>
      <w:r w:rsidRPr="00CF7548">
        <w:rPr>
          <w:szCs w:val="28"/>
        </w:rPr>
        <w:t xml:space="preserve"> в.</w:t>
      </w:r>
    </w:p>
    <w:p w14:paraId="18EEBF26" w14:textId="77777777" w:rsidR="001E2252" w:rsidRPr="00CF7548" w:rsidRDefault="001E2252" w:rsidP="001E2252">
      <w:pPr>
        <w:pStyle w:val="a7"/>
        <w:numPr>
          <w:ilvl w:val="0"/>
          <w:numId w:val="39"/>
        </w:numPr>
        <w:tabs>
          <w:tab w:val="left" w:pos="1134"/>
        </w:tabs>
        <w:jc w:val="both"/>
        <w:rPr>
          <w:szCs w:val="28"/>
        </w:rPr>
      </w:pPr>
      <w:r w:rsidRPr="00CF7548">
        <w:rPr>
          <w:szCs w:val="28"/>
        </w:rPr>
        <w:t>Основные направления внешней политики России на современном этапе.</w:t>
      </w:r>
    </w:p>
    <w:p w14:paraId="1A27E162" w14:textId="77777777" w:rsidR="001E2252" w:rsidRDefault="001E2252" w:rsidP="001E2252"/>
    <w:p w14:paraId="06FE3882" w14:textId="77777777" w:rsidR="006128F9" w:rsidRDefault="006128F9"/>
    <w:sectPr w:rsidR="006128F9" w:rsidSect="0059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7171"/>
    <w:multiLevelType w:val="hybridMultilevel"/>
    <w:tmpl w:val="8CE21C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76ED7"/>
    <w:multiLevelType w:val="hybridMultilevel"/>
    <w:tmpl w:val="462C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A6C"/>
    <w:multiLevelType w:val="hybridMultilevel"/>
    <w:tmpl w:val="0B8411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B30C7"/>
    <w:multiLevelType w:val="hybridMultilevel"/>
    <w:tmpl w:val="DD906D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D4822"/>
    <w:multiLevelType w:val="hybridMultilevel"/>
    <w:tmpl w:val="FDC040F6"/>
    <w:lvl w:ilvl="0" w:tplc="47BA3E9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69D"/>
    <w:multiLevelType w:val="hybridMultilevel"/>
    <w:tmpl w:val="8F1EF5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951948"/>
    <w:multiLevelType w:val="hybridMultilevel"/>
    <w:tmpl w:val="09FA12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86F78"/>
    <w:multiLevelType w:val="hybridMultilevel"/>
    <w:tmpl w:val="60ECBB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6408D"/>
    <w:multiLevelType w:val="hybridMultilevel"/>
    <w:tmpl w:val="5A04AF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92F44"/>
    <w:multiLevelType w:val="hybridMultilevel"/>
    <w:tmpl w:val="F5CE6E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C75B44"/>
    <w:multiLevelType w:val="hybridMultilevel"/>
    <w:tmpl w:val="2CA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21AC"/>
    <w:multiLevelType w:val="hybridMultilevel"/>
    <w:tmpl w:val="09AA30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4F25B9E"/>
    <w:multiLevelType w:val="hybridMultilevel"/>
    <w:tmpl w:val="203605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DB7AFD"/>
    <w:multiLevelType w:val="hybridMultilevel"/>
    <w:tmpl w:val="13C4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4EB1"/>
    <w:multiLevelType w:val="hybridMultilevel"/>
    <w:tmpl w:val="255E0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CB6778"/>
    <w:multiLevelType w:val="hybridMultilevel"/>
    <w:tmpl w:val="5EB23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A09EE"/>
    <w:multiLevelType w:val="hybridMultilevel"/>
    <w:tmpl w:val="5CC44E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C7659A"/>
    <w:multiLevelType w:val="hybridMultilevel"/>
    <w:tmpl w:val="3BB631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EF36C7"/>
    <w:multiLevelType w:val="hybridMultilevel"/>
    <w:tmpl w:val="469AE9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1573A7"/>
    <w:multiLevelType w:val="hybridMultilevel"/>
    <w:tmpl w:val="63124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580685"/>
    <w:multiLevelType w:val="hybridMultilevel"/>
    <w:tmpl w:val="9ED61F58"/>
    <w:lvl w:ilvl="0" w:tplc="47BA3E9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3A3"/>
    <w:multiLevelType w:val="hybridMultilevel"/>
    <w:tmpl w:val="D19A9F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3E0C10"/>
    <w:multiLevelType w:val="hybridMultilevel"/>
    <w:tmpl w:val="9B2442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35102"/>
    <w:multiLevelType w:val="hybridMultilevel"/>
    <w:tmpl w:val="F3386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C74A3B"/>
    <w:multiLevelType w:val="hybridMultilevel"/>
    <w:tmpl w:val="F45275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782991"/>
    <w:multiLevelType w:val="hybridMultilevel"/>
    <w:tmpl w:val="C8447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2045F4"/>
    <w:multiLevelType w:val="hybridMultilevel"/>
    <w:tmpl w:val="42368462"/>
    <w:lvl w:ilvl="0" w:tplc="47FCED2C">
      <w:start w:val="1"/>
      <w:numFmt w:val="decimal"/>
      <w:pStyle w:val="2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4408B"/>
    <w:multiLevelType w:val="hybridMultilevel"/>
    <w:tmpl w:val="9EC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C7ACD"/>
    <w:multiLevelType w:val="hybridMultilevel"/>
    <w:tmpl w:val="D514E6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E4C10"/>
    <w:multiLevelType w:val="hybridMultilevel"/>
    <w:tmpl w:val="9EFA5364"/>
    <w:lvl w:ilvl="0" w:tplc="47BA3E9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95574"/>
    <w:multiLevelType w:val="hybridMultilevel"/>
    <w:tmpl w:val="15F809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15B35"/>
    <w:multiLevelType w:val="hybridMultilevel"/>
    <w:tmpl w:val="92205D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CB1CB4"/>
    <w:multiLevelType w:val="hybridMultilevel"/>
    <w:tmpl w:val="BF82868A"/>
    <w:lvl w:ilvl="0" w:tplc="47BA3E9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F6401"/>
    <w:multiLevelType w:val="hybridMultilevel"/>
    <w:tmpl w:val="91D04E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4A4A07"/>
    <w:multiLevelType w:val="hybridMultilevel"/>
    <w:tmpl w:val="881C06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740B92"/>
    <w:multiLevelType w:val="hybridMultilevel"/>
    <w:tmpl w:val="164844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A423B7"/>
    <w:multiLevelType w:val="hybridMultilevel"/>
    <w:tmpl w:val="DB980E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3247B60"/>
    <w:multiLevelType w:val="hybridMultilevel"/>
    <w:tmpl w:val="BCF8FE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836C36"/>
    <w:multiLevelType w:val="hybridMultilevel"/>
    <w:tmpl w:val="22766E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2A51A1"/>
    <w:multiLevelType w:val="hybridMultilevel"/>
    <w:tmpl w:val="BB0E7A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8E95A7D"/>
    <w:multiLevelType w:val="hybridMultilevel"/>
    <w:tmpl w:val="79DEAF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0174D4"/>
    <w:multiLevelType w:val="hybridMultilevel"/>
    <w:tmpl w:val="720A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23297"/>
    <w:multiLevelType w:val="hybridMultilevel"/>
    <w:tmpl w:val="356860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EF39C0"/>
    <w:multiLevelType w:val="hybridMultilevel"/>
    <w:tmpl w:val="8A4E4F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1"/>
  </w:num>
  <w:num w:numId="5">
    <w:abstractNumId w:val="13"/>
  </w:num>
  <w:num w:numId="6">
    <w:abstractNumId w:val="40"/>
  </w:num>
  <w:num w:numId="7">
    <w:abstractNumId w:val="0"/>
  </w:num>
  <w:num w:numId="8">
    <w:abstractNumId w:val="39"/>
  </w:num>
  <w:num w:numId="9">
    <w:abstractNumId w:val="42"/>
  </w:num>
  <w:num w:numId="10">
    <w:abstractNumId w:val="24"/>
  </w:num>
  <w:num w:numId="11">
    <w:abstractNumId w:val="17"/>
  </w:num>
  <w:num w:numId="12">
    <w:abstractNumId w:val="25"/>
  </w:num>
  <w:num w:numId="13">
    <w:abstractNumId w:val="18"/>
  </w:num>
  <w:num w:numId="14">
    <w:abstractNumId w:val="22"/>
  </w:num>
  <w:num w:numId="15">
    <w:abstractNumId w:val="7"/>
  </w:num>
  <w:num w:numId="16">
    <w:abstractNumId w:val="38"/>
  </w:num>
  <w:num w:numId="17">
    <w:abstractNumId w:val="20"/>
  </w:num>
  <w:num w:numId="18">
    <w:abstractNumId w:val="8"/>
  </w:num>
  <w:num w:numId="19">
    <w:abstractNumId w:val="26"/>
  </w:num>
  <w:num w:numId="20">
    <w:abstractNumId w:val="31"/>
  </w:num>
  <w:num w:numId="21">
    <w:abstractNumId w:val="10"/>
  </w:num>
  <w:num w:numId="22">
    <w:abstractNumId w:val="15"/>
  </w:num>
  <w:num w:numId="23">
    <w:abstractNumId w:val="27"/>
  </w:num>
  <w:num w:numId="24">
    <w:abstractNumId w:val="28"/>
  </w:num>
  <w:num w:numId="25">
    <w:abstractNumId w:val="45"/>
  </w:num>
  <w:num w:numId="26">
    <w:abstractNumId w:val="11"/>
  </w:num>
  <w:num w:numId="27">
    <w:abstractNumId w:val="33"/>
  </w:num>
  <w:num w:numId="28">
    <w:abstractNumId w:val="36"/>
  </w:num>
  <w:num w:numId="29">
    <w:abstractNumId w:val="34"/>
  </w:num>
  <w:num w:numId="30">
    <w:abstractNumId w:val="3"/>
  </w:num>
  <w:num w:numId="31">
    <w:abstractNumId w:val="46"/>
  </w:num>
  <w:num w:numId="32">
    <w:abstractNumId w:val="19"/>
  </w:num>
  <w:num w:numId="33">
    <w:abstractNumId w:val="2"/>
  </w:num>
  <w:num w:numId="34">
    <w:abstractNumId w:val="41"/>
  </w:num>
  <w:num w:numId="35">
    <w:abstractNumId w:val="43"/>
  </w:num>
  <w:num w:numId="36">
    <w:abstractNumId w:val="16"/>
  </w:num>
  <w:num w:numId="37">
    <w:abstractNumId w:val="1"/>
  </w:num>
  <w:num w:numId="38">
    <w:abstractNumId w:val="14"/>
  </w:num>
  <w:num w:numId="39">
    <w:abstractNumId w:val="37"/>
  </w:num>
  <w:num w:numId="40">
    <w:abstractNumId w:val="5"/>
  </w:num>
  <w:num w:numId="41">
    <w:abstractNumId w:val="30"/>
  </w:num>
  <w:num w:numId="42">
    <w:abstractNumId w:val="23"/>
  </w:num>
  <w:num w:numId="43">
    <w:abstractNumId w:val="35"/>
  </w:num>
  <w:num w:numId="44">
    <w:abstractNumId w:val="32"/>
  </w:num>
  <w:num w:numId="45">
    <w:abstractNumId w:val="44"/>
  </w:num>
  <w:num w:numId="46">
    <w:abstractNumId w:val="12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A1"/>
    <w:rsid w:val="0005328A"/>
    <w:rsid w:val="0008186E"/>
    <w:rsid w:val="00084DED"/>
    <w:rsid w:val="000F1078"/>
    <w:rsid w:val="001627F7"/>
    <w:rsid w:val="00167699"/>
    <w:rsid w:val="001D4B50"/>
    <w:rsid w:val="001E2252"/>
    <w:rsid w:val="00204AFF"/>
    <w:rsid w:val="00217C20"/>
    <w:rsid w:val="00223BA8"/>
    <w:rsid w:val="002822EF"/>
    <w:rsid w:val="002A5FF4"/>
    <w:rsid w:val="002F75DA"/>
    <w:rsid w:val="00334315"/>
    <w:rsid w:val="003569DB"/>
    <w:rsid w:val="0038585D"/>
    <w:rsid w:val="003D799E"/>
    <w:rsid w:val="0046450B"/>
    <w:rsid w:val="004B2871"/>
    <w:rsid w:val="00511BCA"/>
    <w:rsid w:val="005F4790"/>
    <w:rsid w:val="00604CB9"/>
    <w:rsid w:val="006128F9"/>
    <w:rsid w:val="0064792B"/>
    <w:rsid w:val="006D78A1"/>
    <w:rsid w:val="006F6DF8"/>
    <w:rsid w:val="00744983"/>
    <w:rsid w:val="007947B7"/>
    <w:rsid w:val="00827D1E"/>
    <w:rsid w:val="008A14F1"/>
    <w:rsid w:val="008D1145"/>
    <w:rsid w:val="00902202"/>
    <w:rsid w:val="00912185"/>
    <w:rsid w:val="009618FA"/>
    <w:rsid w:val="00995466"/>
    <w:rsid w:val="009F560D"/>
    <w:rsid w:val="00A06F63"/>
    <w:rsid w:val="00A16040"/>
    <w:rsid w:val="00A34D92"/>
    <w:rsid w:val="00B064D3"/>
    <w:rsid w:val="00B2664B"/>
    <w:rsid w:val="00B36E4E"/>
    <w:rsid w:val="00B80CA9"/>
    <w:rsid w:val="00B87ABB"/>
    <w:rsid w:val="00BB17FC"/>
    <w:rsid w:val="00BC60B3"/>
    <w:rsid w:val="00C53477"/>
    <w:rsid w:val="00C60AA0"/>
    <w:rsid w:val="00C67E13"/>
    <w:rsid w:val="00C72D17"/>
    <w:rsid w:val="00D1651F"/>
    <w:rsid w:val="00D451FC"/>
    <w:rsid w:val="00D60F81"/>
    <w:rsid w:val="00DA7BBE"/>
    <w:rsid w:val="00DB1C36"/>
    <w:rsid w:val="00DE492B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6CD51"/>
  <w15:docId w15:val="{51A3D6A6-D0FA-4C7D-963A-984EE6D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A1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11">
    <w:name w:val="Абзац списка1"/>
    <w:basedOn w:val="a"/>
    <w:rsid w:val="006D78A1"/>
    <w:pPr>
      <w:ind w:left="720"/>
      <w:contextualSpacing/>
    </w:pPr>
  </w:style>
  <w:style w:type="paragraph" w:customStyle="1" w:styleId="12">
    <w:name w:val="Без интервала1"/>
    <w:autoRedefine/>
    <w:rsid w:val="006D78A1"/>
    <w:pPr>
      <w:outlineLvl w:val="0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rsid w:val="006D78A1"/>
    <w:rPr>
      <w:color w:val="0000FF"/>
      <w:u w:val="single"/>
    </w:rPr>
  </w:style>
  <w:style w:type="paragraph" w:styleId="aa">
    <w:name w:val="Body Text"/>
    <w:basedOn w:val="a"/>
    <w:link w:val="ab"/>
    <w:rsid w:val="006D78A1"/>
    <w:pPr>
      <w:spacing w:after="120"/>
    </w:pPr>
  </w:style>
  <w:style w:type="character" w:customStyle="1" w:styleId="ab">
    <w:name w:val="Основной текст Знак"/>
    <w:basedOn w:val="a0"/>
    <w:link w:val="aa"/>
    <w:rsid w:val="006D78A1"/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1"/>
    <w:semiHidden/>
    <w:locked/>
    <w:rsid w:val="006D78A1"/>
    <w:rPr>
      <w:sz w:val="24"/>
      <w:szCs w:val="24"/>
      <w:lang w:eastAsia="ru-RU"/>
    </w:rPr>
  </w:style>
  <w:style w:type="paragraph" w:styleId="21">
    <w:name w:val="Body Text 2"/>
    <w:basedOn w:val="a"/>
    <w:link w:val="20"/>
    <w:semiHidden/>
    <w:rsid w:val="006D78A1"/>
    <w:pPr>
      <w:tabs>
        <w:tab w:val="left" w:pos="8188"/>
      </w:tabs>
      <w:jc w:val="right"/>
    </w:pPr>
    <w:rPr>
      <w:rFonts w:ascii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D78A1"/>
    <w:rPr>
      <w:rFonts w:ascii="Times New Roman" w:hAnsi="Times New Roman" w:cs="Times New Roman"/>
      <w:sz w:val="28"/>
    </w:rPr>
  </w:style>
  <w:style w:type="paragraph" w:customStyle="1" w:styleId="3">
    <w:name w:val="Заголовок №3"/>
    <w:basedOn w:val="a"/>
    <w:link w:val="30"/>
    <w:rsid w:val="006D78A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  <w:lang w:eastAsia="ru-RU"/>
    </w:rPr>
  </w:style>
  <w:style w:type="paragraph" w:customStyle="1" w:styleId="13">
    <w:name w:val="Основной текст1"/>
    <w:basedOn w:val="a"/>
    <w:rsid w:val="006D78A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D78A1"/>
    <w:rPr>
      <w:rFonts w:cs="Times New Roman"/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basedOn w:val="a0"/>
    <w:rsid w:val="006D78A1"/>
    <w:rPr>
      <w:rFonts w:ascii="Times New Roman" w:hAnsi="Times New Roman" w:cs="Times New Roman"/>
      <w:b/>
      <w:bCs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rsid w:val="006D78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D78A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6D78A1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rsid w:val="006D78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№3_"/>
    <w:basedOn w:val="a0"/>
    <w:link w:val="3"/>
    <w:locked/>
    <w:rsid w:val="006D78A1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6D78A1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c">
    <w:name w:val="......."/>
    <w:basedOn w:val="a"/>
    <w:next w:val="a"/>
    <w:rsid w:val="006D78A1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d">
    <w:name w:val="Document Map"/>
    <w:basedOn w:val="a"/>
    <w:link w:val="ae"/>
    <w:semiHidden/>
    <w:rsid w:val="006D7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D78A1"/>
    <w:rPr>
      <w:rFonts w:ascii="Tahoma" w:hAnsi="Tahoma" w:cs="Tahoma"/>
      <w:sz w:val="20"/>
      <w:szCs w:val="20"/>
      <w:shd w:val="clear" w:color="auto" w:fill="000080"/>
    </w:rPr>
  </w:style>
  <w:style w:type="paragraph" w:styleId="af">
    <w:name w:val="annotation text"/>
    <w:basedOn w:val="a"/>
    <w:link w:val="af0"/>
    <w:semiHidden/>
    <w:rsid w:val="006D78A1"/>
    <w:pPr>
      <w:spacing w:after="200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6D78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6D78A1"/>
    <w:rPr>
      <w:rFonts w:ascii="Times New Roman" w:hAnsi="Times New Roman" w:cs="Times New Roman"/>
      <w:sz w:val="26"/>
      <w:szCs w:val="26"/>
    </w:rPr>
  </w:style>
  <w:style w:type="paragraph" w:customStyle="1" w:styleId="14">
    <w:name w:val="Стиль1"/>
    <w:basedOn w:val="ac"/>
    <w:rsid w:val="006D78A1"/>
    <w:pPr>
      <w:ind w:firstLine="709"/>
      <w:jc w:val="both"/>
    </w:pPr>
    <w:rPr>
      <w:sz w:val="28"/>
    </w:rPr>
  </w:style>
  <w:style w:type="paragraph" w:customStyle="1" w:styleId="15">
    <w:name w:val="Цитата1"/>
    <w:basedOn w:val="a"/>
    <w:rsid w:val="006D78A1"/>
    <w:pPr>
      <w:suppressAutoHyphens/>
      <w:ind w:left="142" w:right="-766" w:firstLine="0"/>
      <w:jc w:val="left"/>
    </w:pPr>
    <w:rPr>
      <w:rFonts w:eastAsia="Calibri"/>
      <w:kern w:val="2"/>
      <w:sz w:val="20"/>
      <w:szCs w:val="20"/>
      <w:lang w:eastAsia="ar-SA"/>
    </w:rPr>
  </w:style>
  <w:style w:type="character" w:customStyle="1" w:styleId="fontstyle01">
    <w:name w:val="fontstyle01"/>
    <w:basedOn w:val="a0"/>
    <w:rsid w:val="006D78A1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table" w:styleId="af1">
    <w:name w:val="Table Grid"/>
    <w:basedOn w:val="a1"/>
    <w:uiPriority w:val="59"/>
    <w:rsid w:val="006D78A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D78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78A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E2252"/>
    <w:pPr>
      <w:numPr>
        <w:numId w:val="47"/>
      </w:numPr>
      <w:ind w:firstLine="709"/>
      <w:contextualSpacing/>
    </w:pPr>
  </w:style>
  <w:style w:type="paragraph" w:customStyle="1" w:styleId="22">
    <w:name w:val="Без интервала2"/>
    <w:autoRedefine/>
    <w:rsid w:val="001E2252"/>
    <w:pPr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"/>
    <w:uiPriority w:val="99"/>
    <w:rsid w:val="001E225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5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883" TargetMode="External"/><Relationship Id="rId5" Type="http://schemas.openxmlformats.org/officeDocument/2006/relationships/hyperlink" Target="https://e.lanbook.com/book/10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47</Pages>
  <Words>10194</Words>
  <Characters>58109</Characters>
  <Application>Microsoft Office Word</Application>
  <DocSecurity>0</DocSecurity>
  <Lines>484</Lines>
  <Paragraphs>136</Paragraphs>
  <ScaleCrop>false</ScaleCrop>
  <Company/>
  <LinksUpToDate>false</LinksUpToDate>
  <CharactersWithSpaces>68167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5</cp:revision>
  <dcterms:created xsi:type="dcterms:W3CDTF">2019-02-04T09:31:00Z</dcterms:created>
  <dcterms:modified xsi:type="dcterms:W3CDTF">2021-12-21T18:11:00Z</dcterms:modified>
</cp:coreProperties>
</file>